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15D" w:rsidRDefault="0003415D" w:rsidP="0003415D">
      <w:pPr>
        <w:ind w:rightChars="-180" w:right="-378"/>
        <w:jc w:val="center"/>
        <w:rPr>
          <w:rFonts w:ascii="ＭＳ ゴシック" w:eastAsia="ＭＳ ゴシック" w:hAnsi="ＭＳ ゴシック"/>
          <w:sz w:val="24"/>
          <w:szCs w:val="24"/>
        </w:rPr>
      </w:pPr>
      <w:r w:rsidRPr="00877769">
        <w:rPr>
          <w:rFonts w:ascii="HGｺﾞｼｯｸM" w:eastAsia="HGｺﾞｼｯｸM" w:hAnsi="BIZ UDPゴシック" w:hint="eastAsia"/>
          <w:b/>
          <w:noProof/>
          <w:sz w:val="36"/>
          <w:szCs w:val="40"/>
        </w:rPr>
        <mc:AlternateContent>
          <mc:Choice Requires="wps">
            <w:drawing>
              <wp:anchor distT="0" distB="0" distL="114300" distR="114300" simplePos="0" relativeHeight="251661312" behindDoc="0" locked="0" layoutInCell="1" allowOverlap="1" wp14:anchorId="56DE9C9D" wp14:editId="352B1844">
                <wp:simplePos x="0" y="0"/>
                <wp:positionH relativeFrom="column">
                  <wp:posOffset>4241874</wp:posOffset>
                </wp:positionH>
                <wp:positionV relativeFrom="paragraph">
                  <wp:posOffset>-365302</wp:posOffset>
                </wp:positionV>
                <wp:extent cx="6612890" cy="48895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6612890" cy="488950"/>
                        </a:xfrm>
                        <a:prstGeom prst="rect">
                          <a:avLst/>
                        </a:prstGeom>
                        <a:noFill/>
                        <a:ln w="6350">
                          <a:noFill/>
                        </a:ln>
                      </wps:spPr>
                      <wps:txbx>
                        <w:txbxContent>
                          <w:p w:rsidR="0003415D" w:rsidRPr="0003415D" w:rsidRDefault="0003415D" w:rsidP="0003415D">
                            <w:pPr>
                              <w:jc w:val="center"/>
                              <w:rPr>
                                <w:b/>
                                <w:sz w:val="40"/>
                              </w:rPr>
                            </w:pPr>
                            <w:r w:rsidRPr="0003415D">
                              <w:rPr>
                                <w:rFonts w:ascii="HGｺﾞｼｯｸM" w:eastAsia="HGｺﾞｼｯｸM" w:hAnsi="BIZ UDPゴシック" w:hint="eastAsia"/>
                                <w:b/>
                                <w:sz w:val="36"/>
                                <w:szCs w:val="40"/>
                              </w:rPr>
                              <w:t>令</w:t>
                            </w:r>
                            <w:r w:rsidRPr="0003415D">
                              <w:rPr>
                                <w:rFonts w:ascii="ＭＳ ゴシック" w:eastAsia="ＭＳ ゴシック" w:hAnsi="ＭＳ ゴシック" w:hint="eastAsia"/>
                                <w:b/>
                                <w:sz w:val="36"/>
                                <w:szCs w:val="40"/>
                              </w:rPr>
                              <w:t xml:space="preserve">和３年度 </w:t>
                            </w:r>
                            <w:r w:rsidRPr="0003415D">
                              <w:rPr>
                                <w:rFonts w:ascii="ＭＳ ゴシック" w:eastAsia="ＭＳ ゴシック" w:hAnsi="ＭＳ ゴシック" w:cs="ＭＳ 明朝" w:hint="eastAsia"/>
                                <w:b/>
                                <w:sz w:val="36"/>
                                <w:szCs w:val="40"/>
                              </w:rPr>
                              <w:t>男鹿</w:t>
                            </w:r>
                            <w:r w:rsidRPr="0003415D">
                              <w:rPr>
                                <w:rFonts w:ascii="ＭＳ ゴシック" w:eastAsia="ＭＳ ゴシック" w:hAnsi="ＭＳ ゴシック" w:cs="Malgun Gothic Semilight" w:hint="eastAsia"/>
                                <w:b/>
                                <w:sz w:val="36"/>
                                <w:szCs w:val="40"/>
                              </w:rPr>
                              <w:t>みなと</w:t>
                            </w:r>
                            <w:r w:rsidRPr="0003415D">
                              <w:rPr>
                                <w:rFonts w:ascii="ＭＳ ゴシック" w:eastAsia="ＭＳ ゴシック" w:hAnsi="ＭＳ ゴシック" w:cs="ＭＳ 明朝" w:hint="eastAsia"/>
                                <w:b/>
                                <w:sz w:val="36"/>
                                <w:szCs w:val="40"/>
                              </w:rPr>
                              <w:t>市民病院</w:t>
                            </w:r>
                            <w:r w:rsidRPr="0003415D">
                              <w:rPr>
                                <w:rFonts w:ascii="ＭＳ ゴシック" w:eastAsia="ＭＳ ゴシック" w:hAnsi="ＭＳ ゴシック" w:hint="eastAsia"/>
                                <w:b/>
                                <w:sz w:val="36"/>
                                <w:szCs w:val="40"/>
                              </w:rPr>
                              <w:t>会計年度任用職員募集案内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E9C9D" id="_x0000_t202" coordsize="21600,21600" o:spt="202" path="m,l,21600r21600,l21600,xe">
                <v:stroke joinstyle="miter"/>
                <v:path gradientshapeok="t" o:connecttype="rect"/>
              </v:shapetype>
              <v:shape id="テキスト ボックス 2" o:spid="_x0000_s1026" type="#_x0000_t202" style="position:absolute;left:0;text-align:left;margin-left:334pt;margin-top:-28.75pt;width:520.7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" filled="f" stroked="f" strokeweight=".5pt">
                <v:textbox>
                  <w:txbxContent>
                    <w:p w:rsidR="0003415D" w:rsidRPr="0003415D" w:rsidRDefault="0003415D" w:rsidP="0003415D">
                      <w:pPr>
                        <w:jc w:val="center"/>
                        <w:rPr>
                          <w:rFonts w:hint="eastAsia"/>
                          <w:b/>
                          <w:sz w:val="40"/>
                        </w:rPr>
                      </w:pPr>
                      <w:r w:rsidRPr="0003415D">
                        <w:rPr>
                          <w:rFonts w:ascii="HGｺﾞｼｯｸM" w:eastAsia="HGｺﾞｼｯｸM" w:hAnsi="BIZ UDPゴシック" w:hint="eastAsia"/>
                          <w:b/>
                          <w:sz w:val="36"/>
                          <w:szCs w:val="40"/>
                        </w:rPr>
                        <w:t>令</w:t>
                      </w:r>
                      <w:r w:rsidRPr="0003415D">
                        <w:rPr>
                          <w:rFonts w:ascii="ＭＳ ゴシック" w:eastAsia="ＭＳ ゴシック" w:hAnsi="ＭＳ ゴシック" w:hint="eastAsia"/>
                          <w:b/>
                          <w:sz w:val="36"/>
                          <w:szCs w:val="40"/>
                        </w:rPr>
                        <w:t xml:space="preserve">和３年度 </w:t>
                      </w:r>
                      <w:r w:rsidRPr="0003415D">
                        <w:rPr>
                          <w:rFonts w:ascii="ＭＳ ゴシック" w:eastAsia="ＭＳ ゴシック" w:hAnsi="ＭＳ ゴシック" w:cs="ＭＳ 明朝" w:hint="eastAsia"/>
                          <w:b/>
                          <w:sz w:val="36"/>
                          <w:szCs w:val="40"/>
                        </w:rPr>
                        <w:t>男鹿</w:t>
                      </w:r>
                      <w:r w:rsidRPr="0003415D">
                        <w:rPr>
                          <w:rFonts w:ascii="ＭＳ ゴシック" w:eastAsia="ＭＳ ゴシック" w:hAnsi="ＭＳ ゴシック" w:cs="Malgun Gothic Semilight" w:hint="eastAsia"/>
                          <w:b/>
                          <w:sz w:val="36"/>
                          <w:szCs w:val="40"/>
                        </w:rPr>
                        <w:t>みなと</w:t>
                      </w:r>
                      <w:r w:rsidRPr="0003415D">
                        <w:rPr>
                          <w:rFonts w:ascii="ＭＳ ゴシック" w:eastAsia="ＭＳ ゴシック" w:hAnsi="ＭＳ ゴシック" w:cs="ＭＳ 明朝" w:hint="eastAsia"/>
                          <w:b/>
                          <w:sz w:val="36"/>
                          <w:szCs w:val="40"/>
                        </w:rPr>
                        <w:t>市民病院</w:t>
                      </w:r>
                      <w:r w:rsidRPr="0003415D">
                        <w:rPr>
                          <w:rFonts w:ascii="ＭＳ ゴシック" w:eastAsia="ＭＳ ゴシック" w:hAnsi="ＭＳ ゴシック" w:hint="eastAsia"/>
                          <w:b/>
                          <w:sz w:val="36"/>
                          <w:szCs w:val="40"/>
                        </w:rPr>
                        <w:t>会計年度任用職員募集案内</w:t>
                      </w:r>
                    </w:p>
                  </w:txbxContent>
                </v:textbox>
              </v:shape>
            </w:pict>
          </mc:Fallback>
        </mc:AlternateContent>
      </w:r>
    </w:p>
    <w:p w:rsidR="00395564" w:rsidRDefault="00395564" w:rsidP="00395564">
      <w:pPr>
        <w:ind w:leftChars="337" w:left="948" w:hangingChars="100" w:hanging="240"/>
        <w:rPr>
          <w:rFonts w:ascii="ＭＳ ゴシック" w:eastAsia="ＭＳ ゴシック" w:hAnsi="ＭＳ ゴシック"/>
          <w:sz w:val="24"/>
          <w:szCs w:val="24"/>
        </w:rPr>
      </w:pPr>
    </w:p>
    <w:p w:rsidR="00395564" w:rsidRDefault="00395564" w:rsidP="00395564">
      <w:pPr>
        <w:ind w:leftChars="337" w:left="948"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395564">
        <w:rPr>
          <w:rFonts w:ascii="ＭＳ ゴシック" w:eastAsia="ＭＳ ゴシック" w:hAnsi="ＭＳ ゴシック" w:hint="eastAsia"/>
          <w:b/>
          <w:sz w:val="24"/>
          <w:szCs w:val="24"/>
          <w:u w:val="single"/>
        </w:rPr>
        <w:t>目</w:t>
      </w:r>
      <w:r>
        <w:rPr>
          <w:rFonts w:ascii="ＭＳ ゴシック" w:eastAsia="ＭＳ ゴシック" w:hAnsi="ＭＳ ゴシック" w:hint="eastAsia"/>
          <w:b/>
          <w:sz w:val="24"/>
          <w:szCs w:val="24"/>
          <w:u w:val="single"/>
        </w:rPr>
        <w:t xml:space="preserve">　　</w:t>
      </w:r>
      <w:r w:rsidRPr="00395564">
        <w:rPr>
          <w:rFonts w:ascii="ＭＳ ゴシック" w:eastAsia="ＭＳ ゴシック" w:hAnsi="ＭＳ ゴシック" w:hint="eastAsia"/>
          <w:b/>
          <w:sz w:val="24"/>
          <w:szCs w:val="24"/>
          <w:u w:val="single"/>
        </w:rPr>
        <w:t>的</w:t>
      </w:r>
    </w:p>
    <w:p w:rsidR="00C004AB" w:rsidRDefault="00C004AB" w:rsidP="00395564">
      <w:pPr>
        <w:ind w:leftChars="437" w:left="918" w:firstLineChars="100" w:firstLine="240"/>
        <w:rPr>
          <w:rFonts w:ascii="ＭＳ ゴシック" w:eastAsia="ＭＳ ゴシック" w:hAnsi="ＭＳ ゴシック" w:cs="Times New Roman"/>
          <w:sz w:val="24"/>
          <w:szCs w:val="24"/>
        </w:rPr>
      </w:pPr>
      <w:r w:rsidRPr="0003415D">
        <w:rPr>
          <w:rFonts w:ascii="ＭＳ ゴシック" w:eastAsia="ＭＳ ゴシック" w:hAnsi="ＭＳ ゴシック" w:hint="eastAsia"/>
          <w:sz w:val="24"/>
          <w:szCs w:val="24"/>
        </w:rPr>
        <w:t>男鹿</w:t>
      </w:r>
      <w:r w:rsidR="00764E23" w:rsidRPr="0003415D">
        <w:rPr>
          <w:rFonts w:ascii="ＭＳ ゴシック" w:eastAsia="ＭＳ ゴシック" w:hAnsi="ＭＳ ゴシック" w:hint="eastAsia"/>
          <w:sz w:val="24"/>
          <w:szCs w:val="24"/>
        </w:rPr>
        <w:t>みなと市民病院</w:t>
      </w:r>
      <w:r w:rsidRPr="0003415D">
        <w:rPr>
          <w:rFonts w:ascii="ＭＳ ゴシック" w:eastAsia="ＭＳ ゴシック" w:hAnsi="ＭＳ ゴシック" w:hint="eastAsia"/>
          <w:sz w:val="24"/>
          <w:szCs w:val="24"/>
        </w:rPr>
        <w:t>では、</w:t>
      </w:r>
      <w:r w:rsidRPr="0003415D">
        <w:rPr>
          <w:rFonts w:ascii="ＭＳ ゴシック" w:eastAsia="ＭＳ ゴシック" w:hAnsi="ＭＳ ゴシック" w:cs="Times New Roman" w:hint="eastAsia"/>
          <w:sz w:val="24"/>
          <w:szCs w:val="24"/>
        </w:rPr>
        <w:t>次のとおり令和</w:t>
      </w:r>
      <w:r w:rsidR="00172367" w:rsidRPr="0003415D">
        <w:rPr>
          <w:rFonts w:ascii="ＭＳ ゴシック" w:eastAsia="ＭＳ ゴシック" w:hAnsi="ＭＳ ゴシック" w:cs="Times New Roman" w:hint="eastAsia"/>
          <w:sz w:val="24"/>
          <w:szCs w:val="24"/>
        </w:rPr>
        <w:t>３</w:t>
      </w:r>
      <w:r w:rsidRPr="0003415D">
        <w:rPr>
          <w:rFonts w:ascii="ＭＳ ゴシック" w:eastAsia="ＭＳ ゴシック" w:hAnsi="ＭＳ ゴシック" w:cs="Times New Roman" w:hint="eastAsia"/>
          <w:sz w:val="24"/>
          <w:szCs w:val="24"/>
        </w:rPr>
        <w:t>年４月１日から任用する会計年度任用職員の募集を行います。任用は応募者の中から選考試験によって決定します。</w:t>
      </w:r>
    </w:p>
    <w:tbl>
      <w:tblPr>
        <w:tblStyle w:val="a3"/>
        <w:tblpPr w:leftFromText="142" w:rightFromText="142" w:vertAnchor="page" w:horzAnchor="margin" w:tblpXSpec="right" w:tblpY="2898"/>
        <w:tblW w:w="10343" w:type="dxa"/>
        <w:tblLook w:val="04A0" w:firstRow="1" w:lastRow="0" w:firstColumn="1" w:lastColumn="0" w:noHBand="0" w:noVBand="1"/>
      </w:tblPr>
      <w:tblGrid>
        <w:gridCol w:w="1696"/>
        <w:gridCol w:w="3969"/>
        <w:gridCol w:w="4678"/>
      </w:tblGrid>
      <w:tr w:rsidR="0003415D" w:rsidRPr="0003415D" w:rsidTr="0003415D">
        <w:trPr>
          <w:trHeight w:val="538"/>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任　　　期</w:t>
            </w:r>
          </w:p>
        </w:tc>
        <w:tc>
          <w:tcPr>
            <w:tcW w:w="8647" w:type="dxa"/>
            <w:gridSpan w:val="2"/>
            <w:tcBorders>
              <w:left w:val="single" w:sz="12" w:space="0" w:color="auto"/>
            </w:tcBorders>
            <w:vAlign w:val="center"/>
          </w:tcPr>
          <w:p w:rsidR="0003415D" w:rsidRPr="0003415D" w:rsidRDefault="00AD3E4D" w:rsidP="00395564">
            <w:pPr>
              <w:spacing w:line="320" w:lineRule="exact"/>
              <w:ind w:rightChars="18" w:right="38"/>
              <w:rPr>
                <w:rFonts w:ascii="ＭＳ ゴシック" w:eastAsia="ＭＳ ゴシック" w:hAnsi="ＭＳ ゴシック"/>
                <w:sz w:val="22"/>
              </w:rPr>
            </w:pPr>
            <w:r>
              <w:rPr>
                <w:rFonts w:ascii="ＭＳ ゴシック" w:eastAsia="ＭＳ ゴシック" w:hAnsi="ＭＳ ゴシック" w:hint="eastAsia"/>
                <w:sz w:val="22"/>
              </w:rPr>
              <w:t>令和3</w:t>
            </w:r>
            <w:r w:rsidR="0003415D" w:rsidRPr="0003415D">
              <w:rPr>
                <w:rFonts w:ascii="ＭＳ ゴシック" w:eastAsia="ＭＳ ゴシック" w:hAnsi="ＭＳ ゴシック" w:hint="eastAsia"/>
                <w:sz w:val="22"/>
              </w:rPr>
              <w:t>年4月1</w:t>
            </w:r>
            <w:r>
              <w:rPr>
                <w:rFonts w:ascii="ＭＳ ゴシック" w:eastAsia="ＭＳ ゴシック" w:hAnsi="ＭＳ ゴシック" w:hint="eastAsia"/>
                <w:sz w:val="22"/>
              </w:rPr>
              <w:t>日～令和4</w:t>
            </w:r>
            <w:r w:rsidR="0003415D" w:rsidRPr="0003415D">
              <w:rPr>
                <w:rFonts w:ascii="ＭＳ ゴシック" w:eastAsia="ＭＳ ゴシック" w:hAnsi="ＭＳ ゴシック" w:hint="eastAsia"/>
                <w:sz w:val="22"/>
              </w:rPr>
              <w:t>年3月31日</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　勤務成績が良好な場合、再採用（翌年度も採用）を2回まで行うことがあります。</w:t>
            </w:r>
          </w:p>
        </w:tc>
      </w:tr>
      <w:tr w:rsidR="0003415D" w:rsidRPr="0003415D" w:rsidTr="0003415D">
        <w:trPr>
          <w:trHeight w:val="3510"/>
        </w:trPr>
        <w:tc>
          <w:tcPr>
            <w:tcW w:w="1696" w:type="dxa"/>
            <w:vMerge w:val="restart"/>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給与の種類</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〇共通</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・給料及び基本報酬</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一般職職員に適用される給料表を用い、職務内容や職務経験等を踏まえて決定します。</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・通勤手当及び通勤手当相当の費用弁償</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 xml:space="preserve">　一般職の例によります。</w:t>
            </w:r>
          </w:p>
          <w:p w:rsidR="0003415D" w:rsidRPr="0003415D" w:rsidRDefault="0003415D" w:rsidP="00395564">
            <w:pPr>
              <w:spacing w:line="320" w:lineRule="exact"/>
              <w:ind w:rightChars="18" w:right="38"/>
              <w:jc w:val="left"/>
              <w:rPr>
                <w:rFonts w:ascii="ＭＳ ゴシック" w:eastAsia="ＭＳ ゴシック" w:hAnsi="ＭＳ ゴシック"/>
                <w:sz w:val="22"/>
              </w:rPr>
            </w:pPr>
            <w:r w:rsidRPr="0003415D">
              <w:rPr>
                <w:rFonts w:ascii="ＭＳ ゴシック" w:eastAsia="ＭＳ ゴシック" w:hAnsi="ＭＳ ゴシック" w:hint="eastAsia"/>
                <w:sz w:val="22"/>
              </w:rPr>
              <w:t>・期末手当</w:t>
            </w:r>
          </w:p>
          <w:p w:rsidR="0003415D" w:rsidRPr="0003415D" w:rsidRDefault="0003415D" w:rsidP="00395564">
            <w:pPr>
              <w:spacing w:line="320" w:lineRule="exact"/>
              <w:ind w:rightChars="18" w:right="38" w:firstLineChars="50" w:firstLine="110"/>
              <w:jc w:val="left"/>
              <w:rPr>
                <w:rFonts w:ascii="ＭＳ ゴシック" w:eastAsia="ＭＳ ゴシック" w:hAnsi="ＭＳ ゴシック"/>
                <w:sz w:val="22"/>
              </w:rPr>
            </w:pPr>
            <w:r w:rsidRPr="0003415D">
              <w:rPr>
                <w:rFonts w:ascii="ＭＳ ゴシック" w:eastAsia="ＭＳ ゴシック" w:hAnsi="ＭＳ ゴシック" w:hint="eastAsia"/>
                <w:sz w:val="22"/>
              </w:rPr>
              <w:t>給料（基本報酬）　×　支給割合　×　在職期間割合</w:t>
            </w:r>
          </w:p>
          <w:p w:rsidR="0003415D" w:rsidRPr="0003415D" w:rsidRDefault="0003415D" w:rsidP="00395564">
            <w:pPr>
              <w:spacing w:line="320" w:lineRule="exact"/>
              <w:ind w:rightChars="18" w:right="38" w:firstLineChars="150" w:firstLine="330"/>
              <w:rPr>
                <w:rFonts w:ascii="ＭＳ ゴシック" w:eastAsia="ＭＳ ゴシック" w:hAnsi="ＭＳ ゴシック"/>
                <w:sz w:val="22"/>
              </w:rPr>
            </w:pPr>
            <w:r w:rsidRPr="0003415D">
              <w:rPr>
                <w:rFonts w:ascii="ＭＳ ゴシック" w:eastAsia="ＭＳ ゴシック" w:hAnsi="ＭＳ ゴシック" w:hint="eastAsia"/>
                <w:sz w:val="22"/>
              </w:rPr>
              <w:t>支給対象は、任期が</w:t>
            </w:r>
            <w:r w:rsidRPr="0003415D">
              <w:rPr>
                <w:rFonts w:ascii="ＭＳ ゴシック" w:eastAsia="ＭＳ ゴシック" w:hAnsi="ＭＳ ゴシック"/>
                <w:sz w:val="22"/>
              </w:rPr>
              <w:t>6ヶ月以上かつ週の勤務時間が15時間30分以上の職員</w:t>
            </w:r>
          </w:p>
          <w:p w:rsidR="0003415D" w:rsidRPr="0003415D" w:rsidRDefault="0003415D" w:rsidP="00395564">
            <w:pPr>
              <w:spacing w:line="320" w:lineRule="exact"/>
              <w:ind w:rightChars="18" w:right="38" w:firstLineChars="150" w:firstLine="330"/>
              <w:rPr>
                <w:rFonts w:ascii="ＭＳ ゴシック" w:eastAsia="ＭＳ ゴシック" w:hAnsi="ＭＳ ゴシック"/>
                <w:sz w:val="22"/>
              </w:rPr>
            </w:pPr>
            <w:r w:rsidRPr="0003415D">
              <w:rPr>
                <w:rFonts w:ascii="ＭＳ ゴシック" w:eastAsia="ＭＳ ゴシック" w:hAnsi="ＭＳ ゴシック" w:hint="eastAsia"/>
                <w:sz w:val="22"/>
              </w:rPr>
              <w:t>支給割合は、</w:t>
            </w:r>
            <w:r w:rsidRPr="0003415D">
              <w:rPr>
                <w:rFonts w:ascii="ＭＳ ゴシック" w:eastAsia="ＭＳ ゴシック" w:hAnsi="ＭＳ ゴシック"/>
                <w:sz w:val="22"/>
              </w:rPr>
              <w:t xml:space="preserve">6月 </w:t>
            </w:r>
            <w:r w:rsidRPr="0003415D">
              <w:rPr>
                <w:rFonts w:ascii="ＭＳ ゴシック" w:eastAsia="ＭＳ ゴシック" w:hAnsi="ＭＳ ゴシック" w:hint="eastAsia"/>
                <w:sz w:val="22"/>
              </w:rPr>
              <w:t>が</w:t>
            </w:r>
            <w:r w:rsidRPr="0003415D">
              <w:rPr>
                <w:rFonts w:ascii="ＭＳ ゴシック" w:eastAsia="ＭＳ ゴシック" w:hAnsi="ＭＳ ゴシック"/>
                <w:sz w:val="22"/>
              </w:rPr>
              <w:t>1.25月、12月</w:t>
            </w:r>
            <w:r w:rsidRPr="0003415D">
              <w:rPr>
                <w:rFonts w:ascii="ＭＳ ゴシック" w:eastAsia="ＭＳ ゴシック" w:hAnsi="ＭＳ ゴシック" w:hint="eastAsia"/>
                <w:sz w:val="22"/>
              </w:rPr>
              <w:t>が</w:t>
            </w:r>
            <w:r w:rsidRPr="0003415D">
              <w:rPr>
                <w:rFonts w:ascii="ＭＳ ゴシック" w:eastAsia="ＭＳ ゴシック" w:hAnsi="ＭＳ ゴシック"/>
                <w:sz w:val="22"/>
              </w:rPr>
              <w:t xml:space="preserve"> 1.25月</w:t>
            </w:r>
          </w:p>
          <w:p w:rsid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在職期間割合は、</w:t>
            </w:r>
            <w:r w:rsidRPr="0003415D">
              <w:rPr>
                <w:rFonts w:ascii="ＭＳ ゴシック" w:eastAsia="ＭＳ ゴシック" w:hAnsi="ＭＳ ゴシック"/>
                <w:sz w:val="22"/>
              </w:rPr>
              <w:t>令和2年6月の支給分にあっては、4月1日の任用となるので、</w:t>
            </w:r>
            <w:r w:rsidRPr="0003415D">
              <w:rPr>
                <w:rFonts w:ascii="ＭＳ ゴシック" w:eastAsia="ＭＳ ゴシック" w:hAnsi="ＭＳ ゴシック" w:hint="eastAsia"/>
                <w:sz w:val="22"/>
              </w:rPr>
              <w:t>最大でも</w:t>
            </w:r>
            <w:r w:rsidRPr="0003415D">
              <w:rPr>
                <w:rFonts w:ascii="ＭＳ ゴシック" w:eastAsia="ＭＳ ゴシック" w:hAnsi="ＭＳ ゴシック"/>
                <w:sz w:val="22"/>
              </w:rPr>
              <w:t>30/100となる。</w:t>
            </w:r>
          </w:p>
          <w:p w:rsidR="00395564" w:rsidRPr="0003415D" w:rsidRDefault="00395564" w:rsidP="00395564">
            <w:pPr>
              <w:spacing w:line="320" w:lineRule="exact"/>
              <w:ind w:rightChars="18" w:right="38"/>
              <w:rPr>
                <w:rFonts w:ascii="ＭＳ ゴシック" w:eastAsia="ＭＳ ゴシック" w:hAnsi="ＭＳ ゴシック"/>
                <w:sz w:val="22"/>
              </w:rPr>
            </w:pPr>
          </w:p>
        </w:tc>
      </w:tr>
      <w:tr w:rsidR="0003415D" w:rsidRPr="0003415D" w:rsidTr="0003415D">
        <w:trPr>
          <w:trHeight w:val="70"/>
        </w:trPr>
        <w:tc>
          <w:tcPr>
            <w:tcW w:w="1696" w:type="dxa"/>
            <w:vMerge/>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任用形態ごとの給与等の名称</w:t>
            </w:r>
          </w:p>
        </w:tc>
      </w:tr>
      <w:tr w:rsidR="0003415D" w:rsidRPr="0003415D" w:rsidTr="0003415D">
        <w:trPr>
          <w:trHeight w:val="93"/>
        </w:trPr>
        <w:tc>
          <w:tcPr>
            <w:tcW w:w="1696" w:type="dxa"/>
            <w:vMerge/>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p>
        </w:tc>
        <w:tc>
          <w:tcPr>
            <w:tcW w:w="3969" w:type="dxa"/>
            <w:tcBorders>
              <w:left w:val="single" w:sz="12" w:space="0" w:color="auto"/>
              <w:right w:val="single" w:sz="4" w:space="0" w:color="auto"/>
            </w:tcBorders>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フルタイム</w:t>
            </w:r>
          </w:p>
        </w:tc>
        <w:tc>
          <w:tcPr>
            <w:tcW w:w="4678" w:type="dxa"/>
            <w:tcBorders>
              <w:left w:val="single" w:sz="4" w:space="0" w:color="auto"/>
            </w:tcBorders>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パートタイム</w:t>
            </w:r>
          </w:p>
        </w:tc>
      </w:tr>
      <w:tr w:rsidR="0003415D" w:rsidRPr="0003415D" w:rsidTr="0003415D">
        <w:trPr>
          <w:trHeight w:val="1715"/>
        </w:trPr>
        <w:tc>
          <w:tcPr>
            <w:tcW w:w="1696" w:type="dxa"/>
            <w:vMerge/>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p>
        </w:tc>
        <w:tc>
          <w:tcPr>
            <w:tcW w:w="3969" w:type="dxa"/>
            <w:tcBorders>
              <w:left w:val="single" w:sz="12" w:space="0" w:color="auto"/>
              <w:right w:val="single" w:sz="4"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・給料</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・通勤手当</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・期末手当</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・時間外勤務手当、休日勤務手当等</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・退職手当</w:t>
            </w:r>
          </w:p>
        </w:tc>
        <w:tc>
          <w:tcPr>
            <w:tcW w:w="4678" w:type="dxa"/>
            <w:tcBorders>
              <w:left w:val="single" w:sz="4"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・基本報酬（給料相当）</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・通勤手当相当の費用弁償</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・期末手当</w:t>
            </w:r>
          </w:p>
          <w:p w:rsidR="0003415D" w:rsidRPr="0003415D" w:rsidRDefault="0003415D" w:rsidP="00395564">
            <w:pPr>
              <w:spacing w:line="320" w:lineRule="exact"/>
              <w:ind w:left="110" w:rightChars="18" w:right="38" w:hangingChars="50" w:hanging="110"/>
              <w:rPr>
                <w:rFonts w:ascii="ＭＳ ゴシック" w:eastAsia="ＭＳ ゴシック" w:hAnsi="ＭＳ ゴシック"/>
                <w:sz w:val="22"/>
              </w:rPr>
            </w:pPr>
            <w:r w:rsidRPr="0003415D">
              <w:rPr>
                <w:rFonts w:ascii="ＭＳ ゴシック" w:eastAsia="ＭＳ ゴシック" w:hAnsi="ＭＳ ゴシック" w:hint="eastAsia"/>
                <w:sz w:val="22"/>
              </w:rPr>
              <w:t>・時間外勤務手当、休日勤務手当相当の報酬等</w:t>
            </w:r>
          </w:p>
          <w:p w:rsidR="0003415D" w:rsidRPr="0003415D" w:rsidRDefault="0003415D" w:rsidP="00395564">
            <w:pPr>
              <w:spacing w:line="320" w:lineRule="exact"/>
              <w:ind w:left="110" w:rightChars="18" w:right="38" w:hangingChars="50" w:hanging="110"/>
              <w:rPr>
                <w:rFonts w:ascii="ＭＳ ゴシック" w:eastAsia="ＭＳ ゴシック" w:hAnsi="ＭＳ ゴシック"/>
                <w:sz w:val="22"/>
              </w:rPr>
            </w:pPr>
          </w:p>
        </w:tc>
      </w:tr>
      <w:tr w:rsidR="0003415D" w:rsidRPr="0003415D" w:rsidTr="0003415D">
        <w:trPr>
          <w:trHeight w:val="517"/>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休暇・休業等</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・年次有給休暇</w:t>
            </w:r>
          </w:p>
          <w:p w:rsidR="0003415D" w:rsidRPr="0003415D" w:rsidRDefault="0003415D" w:rsidP="00395564">
            <w:pPr>
              <w:spacing w:line="320" w:lineRule="exact"/>
              <w:ind w:rightChars="18" w:right="38" w:firstLineChars="100" w:firstLine="220"/>
              <w:rPr>
                <w:rFonts w:ascii="ＭＳ ゴシック" w:eastAsia="ＭＳ ゴシック" w:hAnsi="ＭＳ ゴシック"/>
                <w:sz w:val="22"/>
              </w:rPr>
            </w:pPr>
            <w:r w:rsidRPr="0003415D">
              <w:rPr>
                <w:rFonts w:ascii="ＭＳ ゴシック" w:eastAsia="ＭＳ ゴシック" w:hAnsi="ＭＳ ゴシック" w:hint="eastAsia"/>
                <w:sz w:val="22"/>
              </w:rPr>
              <w:t>任用期間、勤務日数等に応じて1年間に最大20日を付与</w:t>
            </w:r>
          </w:p>
          <w:p w:rsidR="0003415D" w:rsidRPr="0003415D" w:rsidRDefault="0003415D" w:rsidP="00395564">
            <w:pPr>
              <w:spacing w:line="320" w:lineRule="exact"/>
              <w:ind w:left="440" w:rightChars="18" w:right="38" w:hangingChars="200" w:hanging="440"/>
              <w:rPr>
                <w:rFonts w:ascii="ＭＳ ゴシック" w:eastAsia="ＭＳ ゴシック" w:hAnsi="ＭＳ ゴシック"/>
                <w:sz w:val="22"/>
              </w:rPr>
            </w:pPr>
            <w:r w:rsidRPr="0003415D">
              <w:rPr>
                <w:rFonts w:ascii="ＭＳ ゴシック" w:eastAsia="ＭＳ ゴシック" w:hAnsi="ＭＳ ゴシック" w:hint="eastAsia"/>
                <w:sz w:val="22"/>
              </w:rPr>
              <w:t xml:space="preserve">　　※市の職員（嘱託職員、臨時的任用職員を含む）として勤務していた方が継続して会計年度任用職員として任用された場合は、年次有給休暇が引き継がれます。</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・その他、国の非常勤職員に措置されている制度に準じ有給または無給の休暇制度あり</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社会保険</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法令等の規定に基づき、健康保険、厚生年金保険、雇用保険の適用があります（勤務時間によっては該当なし）。</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公務災害</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地方公務員災害補償法又は労働者災害補償保険のいずれか（任用形態で異なります）が適用されます。</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服　　　務</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地方公務員法に規定する服務の各規定が適用されます。（服務の宣誓、法令及び上司の命令に従う義務、信用失墜行為の禁止、守秘義務、職務専念義務、政治的行為の制限、争議行為等の禁止）</w:t>
            </w:r>
          </w:p>
        </w:tc>
      </w:tr>
      <w:tr w:rsidR="0003415D" w:rsidRPr="0003415D" w:rsidTr="0003415D">
        <w:trPr>
          <w:trHeight w:val="895"/>
        </w:trPr>
        <w:tc>
          <w:tcPr>
            <w:tcW w:w="1696" w:type="dxa"/>
            <w:tcBorders>
              <w:right w:val="single" w:sz="12" w:space="0" w:color="auto"/>
            </w:tcBorders>
            <w:shd w:val="clear" w:color="auto" w:fill="E2EFD9" w:themeFill="accent6" w:themeFillTint="33"/>
            <w:vAlign w:val="center"/>
          </w:tcPr>
          <w:p w:rsidR="0003415D" w:rsidRPr="0003415D" w:rsidRDefault="0003415D" w:rsidP="00395564">
            <w:pPr>
              <w:spacing w:line="320" w:lineRule="exact"/>
              <w:ind w:rightChars="18" w:right="38"/>
              <w:jc w:val="center"/>
              <w:rPr>
                <w:rFonts w:ascii="ＭＳ ゴシック" w:eastAsia="ＭＳ ゴシック" w:hAnsi="ＭＳ ゴシック"/>
                <w:sz w:val="22"/>
              </w:rPr>
            </w:pPr>
            <w:r w:rsidRPr="0003415D">
              <w:rPr>
                <w:rFonts w:ascii="ＭＳ ゴシック" w:eastAsia="ＭＳ ゴシック" w:hAnsi="ＭＳ ゴシック" w:hint="eastAsia"/>
                <w:sz w:val="22"/>
              </w:rPr>
              <w:t>そ　の　他</w:t>
            </w:r>
          </w:p>
        </w:tc>
        <w:tc>
          <w:tcPr>
            <w:tcW w:w="8647" w:type="dxa"/>
            <w:gridSpan w:val="2"/>
            <w:tcBorders>
              <w:left w:val="single" w:sz="12" w:space="0" w:color="auto"/>
            </w:tcBorders>
            <w:vAlign w:val="center"/>
          </w:tcPr>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・給与支給日：毎月21日</w:t>
            </w:r>
          </w:p>
          <w:p w:rsidR="0003415D" w:rsidRPr="0003415D" w:rsidRDefault="0003415D" w:rsidP="00395564">
            <w:pPr>
              <w:spacing w:line="320" w:lineRule="exact"/>
              <w:ind w:rightChars="18" w:right="38"/>
              <w:rPr>
                <w:rFonts w:ascii="ＭＳ ゴシック" w:eastAsia="ＭＳ ゴシック" w:hAnsi="ＭＳ ゴシック"/>
                <w:sz w:val="22"/>
              </w:rPr>
            </w:pPr>
            <w:r w:rsidRPr="0003415D">
              <w:rPr>
                <w:rFonts w:ascii="ＭＳ ゴシック" w:eastAsia="ＭＳ ゴシック" w:hAnsi="ＭＳ ゴシック" w:hint="eastAsia"/>
                <w:sz w:val="22"/>
              </w:rPr>
              <w:t>・健康診断あり</w:t>
            </w:r>
          </w:p>
        </w:tc>
      </w:tr>
    </w:tbl>
    <w:p w:rsidR="00C004AB" w:rsidRPr="0003415D" w:rsidRDefault="00C004AB" w:rsidP="0003415D">
      <w:pPr>
        <w:spacing w:beforeLines="50" w:before="180"/>
        <w:ind w:leftChars="337" w:left="709" w:hanging="1"/>
        <w:rPr>
          <w:rFonts w:ascii="ＭＳ ゴシック" w:eastAsia="ＭＳ ゴシック" w:hAnsi="ＭＳ ゴシック"/>
          <w:b/>
          <w:sz w:val="24"/>
          <w:szCs w:val="24"/>
          <w:u w:val="single"/>
        </w:rPr>
      </w:pPr>
      <w:r w:rsidRPr="0003415D">
        <w:rPr>
          <w:rFonts w:ascii="ＭＳ ゴシック" w:eastAsia="ＭＳ ゴシック" w:hAnsi="ＭＳ ゴシック" w:hint="eastAsia"/>
          <w:b/>
          <w:sz w:val="24"/>
          <w:szCs w:val="24"/>
        </w:rPr>
        <w:t>◆</w:t>
      </w:r>
      <w:r w:rsidRPr="0003415D">
        <w:rPr>
          <w:rFonts w:ascii="ＭＳ ゴシック" w:eastAsia="ＭＳ ゴシック" w:hAnsi="ＭＳ ゴシック" w:hint="eastAsia"/>
          <w:b/>
          <w:sz w:val="24"/>
          <w:szCs w:val="24"/>
          <w:u w:val="single"/>
        </w:rPr>
        <w:t>募集職種</w:t>
      </w:r>
    </w:p>
    <w:p w:rsidR="00C004AB" w:rsidRDefault="00172367" w:rsidP="0003415D">
      <w:pPr>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裏面</w:t>
      </w:r>
      <w:r w:rsidR="0025729F" w:rsidRPr="0003415D">
        <w:rPr>
          <w:rFonts w:ascii="ＭＳ ゴシック" w:eastAsia="ＭＳ ゴシック" w:hAnsi="ＭＳ ゴシック" w:hint="eastAsia"/>
          <w:sz w:val="24"/>
          <w:szCs w:val="24"/>
        </w:rPr>
        <w:t>『</w:t>
      </w:r>
      <w:r w:rsidR="00C004AB" w:rsidRPr="0003415D">
        <w:rPr>
          <w:rFonts w:ascii="ＭＳ ゴシック" w:eastAsia="ＭＳ ゴシック" w:hAnsi="ＭＳ ゴシック" w:hint="eastAsia"/>
          <w:sz w:val="24"/>
          <w:szCs w:val="24"/>
        </w:rPr>
        <w:t>男鹿</w:t>
      </w:r>
      <w:r w:rsidR="00764E23" w:rsidRPr="0003415D">
        <w:rPr>
          <w:rFonts w:ascii="ＭＳ ゴシック" w:eastAsia="ＭＳ ゴシック" w:hAnsi="ＭＳ ゴシック" w:hint="eastAsia"/>
          <w:sz w:val="24"/>
          <w:szCs w:val="24"/>
        </w:rPr>
        <w:t>みなと市民病院</w:t>
      </w:r>
      <w:r w:rsidR="00C004AB" w:rsidRPr="0003415D">
        <w:rPr>
          <w:rFonts w:ascii="ＭＳ ゴシック" w:eastAsia="ＭＳ ゴシック" w:hAnsi="ＭＳ ゴシック" w:hint="eastAsia"/>
          <w:sz w:val="24"/>
          <w:szCs w:val="24"/>
        </w:rPr>
        <w:t>会計年度任用職員募集一覧</w:t>
      </w:r>
      <w:r w:rsidR="0025729F" w:rsidRPr="0003415D">
        <w:rPr>
          <w:rFonts w:ascii="ＭＳ ゴシック" w:eastAsia="ＭＳ ゴシック" w:hAnsi="ＭＳ ゴシック" w:hint="eastAsia"/>
          <w:sz w:val="24"/>
          <w:szCs w:val="24"/>
        </w:rPr>
        <w:t>』</w:t>
      </w:r>
      <w:r w:rsidR="00C004AB" w:rsidRPr="0003415D">
        <w:rPr>
          <w:rFonts w:ascii="ＭＳ ゴシック" w:eastAsia="ＭＳ ゴシック" w:hAnsi="ＭＳ ゴシック" w:hint="eastAsia"/>
          <w:sz w:val="24"/>
          <w:szCs w:val="24"/>
        </w:rPr>
        <w:t>のとおりとなります。</w:t>
      </w:r>
    </w:p>
    <w:p w:rsidR="00395564" w:rsidRPr="0003415D" w:rsidRDefault="00395564" w:rsidP="0003415D">
      <w:pPr>
        <w:ind w:leftChars="337" w:left="708" w:firstLineChars="100" w:firstLine="240"/>
        <w:rPr>
          <w:rFonts w:ascii="ＭＳ ゴシック" w:eastAsia="ＭＳ ゴシック" w:hAnsi="ＭＳ ゴシック"/>
          <w:sz w:val="24"/>
          <w:szCs w:val="24"/>
        </w:rPr>
      </w:pPr>
    </w:p>
    <w:p w:rsidR="0025729F" w:rsidRPr="0003415D" w:rsidRDefault="0025729F" w:rsidP="0003415D">
      <w:pPr>
        <w:spacing w:beforeLines="50" w:before="180"/>
        <w:ind w:leftChars="337" w:left="709" w:hanging="1"/>
        <w:rPr>
          <w:rFonts w:ascii="ＭＳ ゴシック" w:eastAsia="ＭＳ ゴシック" w:hAnsi="ＭＳ ゴシック"/>
          <w:b/>
          <w:sz w:val="24"/>
          <w:szCs w:val="24"/>
          <w:u w:val="single"/>
        </w:rPr>
      </w:pPr>
      <w:r w:rsidRPr="0003415D">
        <w:rPr>
          <w:rFonts w:ascii="ＭＳ ゴシック" w:eastAsia="ＭＳ ゴシック" w:hAnsi="ＭＳ ゴシック" w:hint="eastAsia"/>
          <w:b/>
          <w:sz w:val="24"/>
          <w:szCs w:val="24"/>
        </w:rPr>
        <w:t>◆</w:t>
      </w:r>
      <w:r w:rsidRPr="0003415D">
        <w:rPr>
          <w:rFonts w:ascii="ＭＳ ゴシック" w:eastAsia="ＭＳ ゴシック" w:hAnsi="ＭＳ ゴシック" w:hint="eastAsia"/>
          <w:b/>
          <w:sz w:val="24"/>
          <w:szCs w:val="24"/>
          <w:u w:val="single"/>
        </w:rPr>
        <w:t>受験資格</w:t>
      </w:r>
    </w:p>
    <w:p w:rsidR="005F07B9" w:rsidRPr="0003415D" w:rsidRDefault="00172367" w:rsidP="0003415D">
      <w:pPr>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１）</w:t>
      </w:r>
      <w:r w:rsidR="0025729F" w:rsidRPr="0003415D">
        <w:rPr>
          <w:rFonts w:ascii="ＭＳ ゴシック" w:eastAsia="ＭＳ ゴシック" w:hAnsi="ＭＳ ゴシック" w:hint="eastAsia"/>
          <w:sz w:val="24"/>
          <w:szCs w:val="24"/>
        </w:rPr>
        <w:t>申込に際し年齢制限はありません</w:t>
      </w:r>
      <w:r w:rsidR="005F07B9" w:rsidRPr="0003415D">
        <w:rPr>
          <w:rFonts w:ascii="ＭＳ ゴシック" w:eastAsia="ＭＳ ゴシック" w:hAnsi="ＭＳ ゴシック" w:hint="eastAsia"/>
          <w:sz w:val="24"/>
          <w:szCs w:val="24"/>
        </w:rPr>
        <w:t>。また、障がいのある方の応募も可能です。</w:t>
      </w:r>
    </w:p>
    <w:p w:rsidR="0025729F" w:rsidRPr="0003415D" w:rsidRDefault="00172367" w:rsidP="0003415D">
      <w:pPr>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２）</w:t>
      </w:r>
      <w:r w:rsidR="0025729F" w:rsidRPr="0003415D">
        <w:rPr>
          <w:rFonts w:ascii="ＭＳ ゴシック" w:eastAsia="ＭＳ ゴシック" w:hAnsi="ＭＳ ゴシック" w:hint="eastAsia"/>
          <w:sz w:val="24"/>
          <w:szCs w:val="24"/>
        </w:rPr>
        <w:t>地方公務員</w:t>
      </w:r>
      <w:r w:rsidR="00A2611F" w:rsidRPr="0003415D">
        <w:rPr>
          <w:rFonts w:ascii="ＭＳ ゴシック" w:eastAsia="ＭＳ ゴシック" w:hAnsi="ＭＳ ゴシック" w:hint="eastAsia"/>
          <w:sz w:val="24"/>
          <w:szCs w:val="24"/>
        </w:rPr>
        <w:t>法</w:t>
      </w:r>
      <w:r w:rsidR="0025729F" w:rsidRPr="0003415D">
        <w:rPr>
          <w:rFonts w:ascii="ＭＳ ゴシック" w:eastAsia="ＭＳ ゴシック" w:hAnsi="ＭＳ ゴシック" w:hint="eastAsia"/>
          <w:sz w:val="24"/>
          <w:szCs w:val="24"/>
        </w:rPr>
        <w:t>第16条の規定に基づき、以下に該当する方は受験できません。</w:t>
      </w:r>
    </w:p>
    <w:p w:rsidR="0025729F" w:rsidRPr="0003415D" w:rsidRDefault="00A2611F" w:rsidP="0003415D">
      <w:pPr>
        <w:ind w:leftChars="560" w:left="141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・禁錮以上の刑に処せられ、その執行を終わるまで又はその執行を受けることがなくなるまでの方</w:t>
      </w:r>
    </w:p>
    <w:p w:rsidR="00A2611F" w:rsidRPr="0003415D" w:rsidRDefault="00A2611F" w:rsidP="0003415D">
      <w:pPr>
        <w:ind w:leftChars="560" w:left="141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・男鹿市</w:t>
      </w:r>
      <w:r w:rsidR="00DF14C8" w:rsidRPr="0003415D">
        <w:rPr>
          <w:rFonts w:ascii="ＭＳ ゴシック" w:eastAsia="ＭＳ ゴシック" w:hAnsi="ＭＳ ゴシック" w:hint="eastAsia"/>
          <w:sz w:val="24"/>
          <w:szCs w:val="24"/>
        </w:rPr>
        <w:t>において</w:t>
      </w:r>
      <w:r w:rsidRPr="0003415D">
        <w:rPr>
          <w:rFonts w:ascii="ＭＳ ゴシック" w:eastAsia="ＭＳ ゴシック" w:hAnsi="ＭＳ ゴシック" w:hint="eastAsia"/>
          <w:sz w:val="24"/>
          <w:szCs w:val="24"/>
        </w:rPr>
        <w:t>懲戒免職の処分を受け、当該処分の日から2年を経過しない方</w:t>
      </w:r>
    </w:p>
    <w:p w:rsidR="0025729F" w:rsidRPr="0003415D" w:rsidRDefault="00A2611F" w:rsidP="0003415D">
      <w:pPr>
        <w:ind w:leftChars="560" w:left="141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・日本国憲法施行の</w:t>
      </w:r>
      <w:r w:rsidR="005F07B9" w:rsidRPr="0003415D">
        <w:rPr>
          <w:rFonts w:ascii="ＭＳ ゴシック" w:eastAsia="ＭＳ ゴシック" w:hAnsi="ＭＳ ゴシック" w:hint="eastAsia"/>
          <w:sz w:val="24"/>
          <w:szCs w:val="24"/>
        </w:rPr>
        <w:t>日以後において、日本国憲法又はその下に成立した政府を暴力で破壊する</w:t>
      </w:r>
      <w:r w:rsidRPr="0003415D">
        <w:rPr>
          <w:rFonts w:ascii="ＭＳ ゴシック" w:eastAsia="ＭＳ ゴシック" w:hAnsi="ＭＳ ゴシック" w:hint="eastAsia"/>
          <w:sz w:val="24"/>
          <w:szCs w:val="24"/>
        </w:rPr>
        <w:t>ことを主張す</w:t>
      </w:r>
      <w:r w:rsidR="005C3A06" w:rsidRPr="0003415D">
        <w:rPr>
          <w:rFonts w:ascii="ＭＳ ゴシック" w:eastAsia="ＭＳ ゴシック" w:hAnsi="ＭＳ ゴシック" w:hint="eastAsia"/>
          <w:sz w:val="24"/>
          <w:szCs w:val="24"/>
        </w:rPr>
        <w:t>る</w:t>
      </w:r>
      <w:r w:rsidRPr="0003415D">
        <w:rPr>
          <w:rFonts w:ascii="ＭＳ ゴシック" w:eastAsia="ＭＳ ゴシック" w:hAnsi="ＭＳ ゴシック" w:hint="eastAsia"/>
          <w:sz w:val="24"/>
          <w:szCs w:val="24"/>
        </w:rPr>
        <w:t>政党その他の団体を結成し、又はこれに加入した方</w:t>
      </w:r>
    </w:p>
    <w:p w:rsidR="005C3A06" w:rsidRPr="0003415D" w:rsidRDefault="005C3A06" w:rsidP="0003415D">
      <w:pPr>
        <w:spacing w:beforeLines="50" w:before="180"/>
        <w:ind w:leftChars="337" w:left="1188" w:hangingChars="200" w:hanging="480"/>
        <w:rPr>
          <w:rFonts w:ascii="ＭＳ ゴシック" w:eastAsia="ＭＳ ゴシック" w:hAnsi="ＭＳ ゴシック"/>
          <w:b/>
          <w:sz w:val="24"/>
          <w:szCs w:val="24"/>
          <w:u w:val="single"/>
        </w:rPr>
      </w:pPr>
      <w:r w:rsidRPr="0003415D">
        <w:rPr>
          <w:rFonts w:ascii="ＭＳ ゴシック" w:eastAsia="ＭＳ ゴシック" w:hAnsi="ＭＳ ゴシック"/>
          <w:sz w:val="24"/>
          <w:szCs w:val="24"/>
        </w:rPr>
        <w:t xml:space="preserve">  </w:t>
      </w:r>
      <w:r w:rsidRPr="0003415D">
        <w:rPr>
          <w:rFonts w:ascii="ＭＳ ゴシック" w:eastAsia="ＭＳ ゴシック" w:hAnsi="ＭＳ ゴシック" w:hint="eastAsia"/>
          <w:sz w:val="24"/>
          <w:szCs w:val="24"/>
        </w:rPr>
        <w:t xml:space="preserve">　</w:t>
      </w:r>
      <w:r w:rsidR="00B03388">
        <w:rPr>
          <w:rFonts w:ascii="ＭＳ ゴシック" w:eastAsia="ＭＳ ゴシック" w:hAnsi="ＭＳ ゴシック" w:hint="eastAsia"/>
          <w:sz w:val="24"/>
          <w:szCs w:val="24"/>
          <w:u w:val="single"/>
        </w:rPr>
        <w:t>その他、職種ごとの必要資格等は、裏面</w:t>
      </w:r>
      <w:r w:rsidRPr="0003415D">
        <w:rPr>
          <w:rFonts w:ascii="ＭＳ ゴシック" w:eastAsia="ＭＳ ゴシック" w:hAnsi="ＭＳ ゴシック" w:hint="eastAsia"/>
          <w:sz w:val="24"/>
          <w:szCs w:val="24"/>
          <w:u w:val="single"/>
        </w:rPr>
        <w:t>『男鹿</w:t>
      </w:r>
      <w:r w:rsidR="00764E23" w:rsidRPr="0003415D">
        <w:rPr>
          <w:rFonts w:ascii="ＭＳ ゴシック" w:eastAsia="ＭＳ ゴシック" w:hAnsi="ＭＳ ゴシック" w:hint="eastAsia"/>
          <w:sz w:val="24"/>
          <w:szCs w:val="24"/>
          <w:u w:val="single"/>
        </w:rPr>
        <w:t>みなと市民病院</w:t>
      </w:r>
      <w:r w:rsidRPr="0003415D">
        <w:rPr>
          <w:rFonts w:ascii="ＭＳ ゴシック" w:eastAsia="ＭＳ ゴシック" w:hAnsi="ＭＳ ゴシック" w:hint="eastAsia"/>
          <w:sz w:val="24"/>
          <w:szCs w:val="24"/>
          <w:u w:val="single"/>
        </w:rPr>
        <w:t>会計年度任用職員募集一覧』をご確認ください。</w:t>
      </w:r>
    </w:p>
    <w:p w:rsidR="00395564" w:rsidRDefault="00395564" w:rsidP="0003415D">
      <w:pPr>
        <w:spacing w:beforeLines="50" w:before="180"/>
        <w:ind w:leftChars="337" w:left="709" w:hanging="1"/>
        <w:rPr>
          <w:rFonts w:ascii="ＭＳ ゴシック" w:eastAsia="ＭＳ ゴシック" w:hAnsi="ＭＳ ゴシック"/>
          <w:sz w:val="24"/>
          <w:szCs w:val="24"/>
        </w:rPr>
      </w:pPr>
    </w:p>
    <w:p w:rsidR="00C004AB" w:rsidRPr="0003415D" w:rsidRDefault="00C004AB" w:rsidP="0003415D">
      <w:pPr>
        <w:spacing w:beforeLines="50" w:before="180"/>
        <w:ind w:leftChars="337" w:left="709"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w:t>
      </w:r>
      <w:r w:rsidRPr="0003415D">
        <w:rPr>
          <w:rFonts w:ascii="ＭＳ ゴシック" w:eastAsia="ＭＳ ゴシック" w:hAnsi="ＭＳ ゴシック" w:hint="eastAsia"/>
          <w:b/>
          <w:sz w:val="24"/>
          <w:szCs w:val="24"/>
          <w:u w:val="single"/>
        </w:rPr>
        <w:t>申込み方法</w:t>
      </w:r>
    </w:p>
    <w:p w:rsidR="00C004AB" w:rsidRPr="0003415D" w:rsidRDefault="00172367" w:rsidP="0003415D">
      <w:pPr>
        <w:ind w:leftChars="472" w:left="992"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１）</w:t>
      </w:r>
      <w:r w:rsidR="00C004AB" w:rsidRPr="0003415D">
        <w:rPr>
          <w:rFonts w:ascii="ＭＳ ゴシック" w:eastAsia="ＭＳ ゴシック" w:hAnsi="ＭＳ ゴシック" w:hint="eastAsia"/>
          <w:sz w:val="24"/>
          <w:szCs w:val="24"/>
        </w:rPr>
        <w:t>提出書類</w:t>
      </w:r>
    </w:p>
    <w:p w:rsidR="0025729F" w:rsidRPr="0003415D" w:rsidRDefault="0025729F" w:rsidP="0003415D">
      <w:pPr>
        <w:ind w:leftChars="472" w:left="991" w:firstLineChars="300" w:firstLine="72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w:t>
      </w:r>
      <w:r w:rsidR="00C004AB" w:rsidRPr="0003415D">
        <w:rPr>
          <w:rFonts w:ascii="ＭＳ ゴシック" w:eastAsia="ＭＳ ゴシック" w:hAnsi="ＭＳ ゴシック" w:hint="eastAsia"/>
          <w:sz w:val="24"/>
          <w:szCs w:val="24"/>
        </w:rPr>
        <w:t>男鹿</w:t>
      </w:r>
      <w:r w:rsidR="00764E23" w:rsidRPr="0003415D">
        <w:rPr>
          <w:rFonts w:ascii="ＭＳ ゴシック" w:eastAsia="ＭＳ ゴシック" w:hAnsi="ＭＳ ゴシック" w:hint="eastAsia"/>
          <w:sz w:val="24"/>
          <w:szCs w:val="24"/>
        </w:rPr>
        <w:t>みなと市民病院</w:t>
      </w:r>
      <w:r w:rsidR="00C004AB" w:rsidRPr="0003415D">
        <w:rPr>
          <w:rFonts w:ascii="ＭＳ ゴシック" w:eastAsia="ＭＳ ゴシック" w:hAnsi="ＭＳ ゴシック" w:hint="eastAsia"/>
          <w:sz w:val="24"/>
          <w:szCs w:val="24"/>
        </w:rPr>
        <w:t>会計年度任用職員任用申込書</w:t>
      </w:r>
      <w:r w:rsidRPr="0003415D">
        <w:rPr>
          <w:rFonts w:ascii="ＭＳ ゴシック" w:eastAsia="ＭＳ ゴシック" w:hAnsi="ＭＳ ゴシック" w:hint="eastAsia"/>
          <w:sz w:val="24"/>
          <w:szCs w:val="24"/>
        </w:rPr>
        <w:t>』</w:t>
      </w:r>
    </w:p>
    <w:p w:rsidR="00C004AB" w:rsidRPr="0003415D" w:rsidRDefault="0025729F" w:rsidP="0003415D">
      <w:pPr>
        <w:ind w:leftChars="965" w:left="2266" w:hangingChars="100" w:hanging="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※申込書は、</w:t>
      </w:r>
      <w:r w:rsidR="00764E23" w:rsidRPr="0003415D">
        <w:rPr>
          <w:rFonts w:ascii="ＭＳ ゴシック" w:eastAsia="ＭＳ ゴシック" w:hAnsi="ＭＳ ゴシック" w:hint="eastAsia"/>
          <w:sz w:val="24"/>
          <w:szCs w:val="24"/>
        </w:rPr>
        <w:t>当院</w:t>
      </w:r>
      <w:r w:rsidR="00172367" w:rsidRPr="0003415D">
        <w:rPr>
          <w:rFonts w:ascii="ＭＳ ゴシック" w:eastAsia="ＭＳ ゴシック" w:hAnsi="ＭＳ ゴシック" w:hint="eastAsia"/>
          <w:sz w:val="24"/>
          <w:szCs w:val="24"/>
        </w:rPr>
        <w:t>窓口に設置し</w:t>
      </w:r>
      <w:r w:rsidR="00C004AB" w:rsidRPr="0003415D">
        <w:rPr>
          <w:rFonts w:ascii="ＭＳ ゴシック" w:eastAsia="ＭＳ ゴシック" w:hAnsi="ＭＳ ゴシック" w:hint="eastAsia"/>
          <w:sz w:val="24"/>
          <w:szCs w:val="24"/>
        </w:rPr>
        <w:t>ます。また、</w:t>
      </w:r>
      <w:r w:rsidR="00764E23" w:rsidRPr="0003415D">
        <w:rPr>
          <w:rFonts w:ascii="ＭＳ ゴシック" w:eastAsia="ＭＳ ゴシック" w:hAnsi="ＭＳ ゴシック" w:hint="eastAsia"/>
          <w:sz w:val="24"/>
          <w:szCs w:val="24"/>
        </w:rPr>
        <w:t>当院</w:t>
      </w:r>
      <w:r w:rsidR="00C004AB" w:rsidRPr="0003415D">
        <w:rPr>
          <w:rFonts w:ascii="ＭＳ ゴシック" w:eastAsia="ＭＳ ゴシック" w:hAnsi="ＭＳ ゴシック" w:hint="eastAsia"/>
          <w:sz w:val="24"/>
          <w:szCs w:val="24"/>
        </w:rPr>
        <w:t>ホームページからもダウンロードできます。</w:t>
      </w:r>
    </w:p>
    <w:p w:rsidR="00172367" w:rsidRPr="0003415D" w:rsidRDefault="00172367" w:rsidP="0003415D">
      <w:pPr>
        <w:ind w:leftChars="965" w:left="2027"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※提出書類は返却いたしません。予めご了承ください。</w:t>
      </w:r>
    </w:p>
    <w:p w:rsidR="00C004AB" w:rsidRPr="0003415D" w:rsidRDefault="00172367" w:rsidP="0003415D">
      <w:pPr>
        <w:spacing w:beforeLines="30" w:before="108"/>
        <w:ind w:leftChars="472" w:left="992"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２）</w:t>
      </w:r>
      <w:r w:rsidR="00C004AB" w:rsidRPr="0003415D">
        <w:rPr>
          <w:rFonts w:ascii="ＭＳ ゴシック" w:eastAsia="ＭＳ ゴシック" w:hAnsi="ＭＳ ゴシック" w:hint="eastAsia"/>
          <w:sz w:val="24"/>
          <w:szCs w:val="24"/>
        </w:rPr>
        <w:t>申込み期限、提出方法</w:t>
      </w:r>
    </w:p>
    <w:p w:rsidR="00555FB2" w:rsidRPr="0003415D" w:rsidRDefault="00555FB2" w:rsidP="0003415D">
      <w:pPr>
        <w:ind w:leftChars="472" w:left="991" w:firstLineChars="300" w:firstLine="72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受付期間：</w:t>
      </w:r>
      <w:r w:rsidR="00172367" w:rsidRPr="0003415D">
        <w:rPr>
          <w:rFonts w:ascii="ＭＳ ゴシック" w:eastAsia="ＭＳ ゴシック" w:hAnsi="ＭＳ ゴシック" w:hint="eastAsia"/>
          <w:sz w:val="24"/>
          <w:szCs w:val="24"/>
        </w:rPr>
        <w:t>３</w:t>
      </w:r>
      <w:r w:rsidRPr="0003415D">
        <w:rPr>
          <w:rFonts w:ascii="ＭＳ ゴシック" w:eastAsia="ＭＳ ゴシック" w:hAnsi="ＭＳ ゴシック" w:hint="eastAsia"/>
          <w:sz w:val="24"/>
          <w:szCs w:val="24"/>
        </w:rPr>
        <w:t>月</w:t>
      </w:r>
      <w:r w:rsidR="00172367" w:rsidRPr="0003415D">
        <w:rPr>
          <w:rFonts w:ascii="ＭＳ ゴシック" w:eastAsia="ＭＳ ゴシック" w:hAnsi="ＭＳ ゴシック" w:hint="eastAsia"/>
          <w:sz w:val="24"/>
          <w:szCs w:val="24"/>
        </w:rPr>
        <w:t>９</w:t>
      </w:r>
      <w:r w:rsidRPr="0003415D">
        <w:rPr>
          <w:rFonts w:ascii="ＭＳ ゴシック" w:eastAsia="ＭＳ ゴシック" w:hAnsi="ＭＳ ゴシック" w:hint="eastAsia"/>
          <w:sz w:val="24"/>
          <w:szCs w:val="24"/>
        </w:rPr>
        <w:t>日</w:t>
      </w:r>
      <w:r w:rsidR="00172367" w:rsidRPr="0003415D">
        <w:rPr>
          <w:rFonts w:ascii="ＭＳ ゴシック" w:eastAsia="ＭＳ ゴシック" w:hAnsi="ＭＳ ゴシック" w:hint="eastAsia"/>
          <w:sz w:val="24"/>
          <w:szCs w:val="24"/>
        </w:rPr>
        <w:t>（火</w:t>
      </w:r>
      <w:r w:rsidR="00367CB1" w:rsidRPr="0003415D">
        <w:rPr>
          <w:rFonts w:ascii="ＭＳ ゴシック" w:eastAsia="ＭＳ ゴシック" w:hAnsi="ＭＳ ゴシック" w:hint="eastAsia"/>
          <w:sz w:val="24"/>
          <w:szCs w:val="24"/>
        </w:rPr>
        <w:t>）</w:t>
      </w:r>
      <w:r w:rsidR="00172367" w:rsidRPr="0003415D">
        <w:rPr>
          <w:rFonts w:ascii="ＭＳ ゴシック" w:eastAsia="ＭＳ ゴシック" w:hAnsi="ＭＳ ゴシック" w:hint="eastAsia"/>
          <w:sz w:val="24"/>
          <w:szCs w:val="24"/>
        </w:rPr>
        <w:t>必着　　※</w:t>
      </w:r>
      <w:r w:rsidRPr="0003415D">
        <w:rPr>
          <w:rFonts w:ascii="ＭＳ ゴシック" w:eastAsia="ＭＳ ゴシック" w:hAnsi="ＭＳ ゴシック" w:hint="eastAsia"/>
          <w:sz w:val="24"/>
          <w:szCs w:val="24"/>
        </w:rPr>
        <w:t>下記提出先に郵送または持参</w:t>
      </w:r>
    </w:p>
    <w:p w:rsidR="00C004AB" w:rsidRPr="0003415D" w:rsidRDefault="00172367" w:rsidP="0003415D">
      <w:pPr>
        <w:spacing w:beforeLines="30" w:before="108"/>
        <w:ind w:leftChars="472" w:left="992"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３）</w:t>
      </w:r>
      <w:r w:rsidR="00C004AB" w:rsidRPr="0003415D">
        <w:rPr>
          <w:rFonts w:ascii="ＭＳ ゴシック" w:eastAsia="ＭＳ ゴシック" w:hAnsi="ＭＳ ゴシック" w:hint="eastAsia"/>
          <w:sz w:val="24"/>
          <w:szCs w:val="24"/>
        </w:rPr>
        <w:t>提出先（問い合わせ先）</w:t>
      </w:r>
    </w:p>
    <w:p w:rsidR="00764E23" w:rsidRPr="0003415D" w:rsidRDefault="00764E23" w:rsidP="0003415D">
      <w:pPr>
        <w:ind w:leftChars="809" w:left="1700"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〒010-05</w:t>
      </w:r>
      <w:r w:rsidRPr="0003415D">
        <w:rPr>
          <w:rFonts w:ascii="ＭＳ ゴシック" w:eastAsia="ＭＳ ゴシック" w:hAnsi="ＭＳ ゴシック"/>
          <w:sz w:val="24"/>
          <w:szCs w:val="24"/>
        </w:rPr>
        <w:t>11</w:t>
      </w:r>
      <w:r w:rsidRPr="0003415D">
        <w:rPr>
          <w:rFonts w:ascii="ＭＳ ゴシック" w:eastAsia="ＭＳ ゴシック" w:hAnsi="ＭＳ ゴシック" w:hint="eastAsia"/>
          <w:sz w:val="24"/>
          <w:szCs w:val="24"/>
        </w:rPr>
        <w:t xml:space="preserve"> 　男鹿市船川港船川字海岸通り１号８番地６</w:t>
      </w:r>
    </w:p>
    <w:p w:rsidR="0003415D" w:rsidRPr="0003415D" w:rsidRDefault="00764E23" w:rsidP="0003415D">
      <w:pPr>
        <w:ind w:leftChars="809" w:left="1700"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男鹿みなと市民病院事務局総務医事班</w:t>
      </w:r>
      <w:r w:rsidR="00877769" w:rsidRPr="0003415D">
        <w:rPr>
          <w:rFonts w:ascii="ＭＳ ゴシック" w:eastAsia="ＭＳ ゴシック" w:hAnsi="ＭＳ ゴシック" w:hint="eastAsia"/>
          <w:sz w:val="24"/>
          <w:szCs w:val="24"/>
        </w:rPr>
        <w:t xml:space="preserve">　（担当：</w:t>
      </w:r>
      <w:r w:rsidR="00172367" w:rsidRPr="0003415D">
        <w:rPr>
          <w:rFonts w:ascii="ＭＳ ゴシック" w:eastAsia="ＭＳ ゴシック" w:hAnsi="ＭＳ ゴシック" w:hint="eastAsia"/>
          <w:sz w:val="24"/>
          <w:szCs w:val="24"/>
        </w:rPr>
        <w:t>佐藤</w:t>
      </w:r>
      <w:r w:rsidR="00877769" w:rsidRPr="0003415D">
        <w:rPr>
          <w:rFonts w:ascii="ＭＳ ゴシック" w:eastAsia="ＭＳ ゴシック" w:hAnsi="ＭＳ ゴシック" w:hint="eastAsia"/>
          <w:sz w:val="24"/>
          <w:szCs w:val="24"/>
        </w:rPr>
        <w:t>）</w:t>
      </w:r>
      <w:r w:rsidR="00172367" w:rsidRPr="0003415D">
        <w:rPr>
          <w:rFonts w:ascii="ＭＳ ゴシック" w:eastAsia="ＭＳ ゴシック" w:hAnsi="ＭＳ ゴシック" w:hint="eastAsia"/>
          <w:sz w:val="24"/>
          <w:szCs w:val="24"/>
        </w:rPr>
        <w:t xml:space="preserve">　</w:t>
      </w:r>
      <w:r w:rsidRPr="0003415D">
        <w:rPr>
          <w:rFonts w:ascii="ＭＳ ゴシック" w:eastAsia="ＭＳ ゴシック" w:hAnsi="ＭＳ ゴシック" w:hint="eastAsia"/>
          <w:sz w:val="24"/>
          <w:szCs w:val="24"/>
        </w:rPr>
        <w:t>TEL　0185-23-2221</w:t>
      </w:r>
    </w:p>
    <w:p w:rsidR="00C004AB" w:rsidRPr="0003415D" w:rsidRDefault="00C004AB" w:rsidP="0003415D">
      <w:pPr>
        <w:spacing w:beforeLines="50" w:before="180"/>
        <w:ind w:leftChars="337" w:left="709" w:hanging="1"/>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w:t>
      </w:r>
      <w:r w:rsidRPr="0003415D">
        <w:rPr>
          <w:rFonts w:ascii="ＭＳ ゴシック" w:eastAsia="ＭＳ ゴシック" w:hAnsi="ＭＳ ゴシック" w:hint="eastAsia"/>
          <w:b/>
          <w:sz w:val="24"/>
          <w:szCs w:val="24"/>
          <w:u w:val="single"/>
        </w:rPr>
        <w:t>選考試験</w:t>
      </w:r>
    </w:p>
    <w:p w:rsidR="00C004AB" w:rsidRPr="0003415D" w:rsidRDefault="00172367" w:rsidP="0003415D">
      <w:pPr>
        <w:spacing w:line="440" w:lineRule="exact"/>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１）</w:t>
      </w:r>
      <w:r w:rsidR="00C004AB" w:rsidRPr="0003415D">
        <w:rPr>
          <w:rFonts w:ascii="ＭＳ ゴシック" w:eastAsia="ＭＳ ゴシック" w:hAnsi="ＭＳ ゴシック" w:hint="eastAsia"/>
          <w:sz w:val="24"/>
          <w:szCs w:val="24"/>
        </w:rPr>
        <w:t xml:space="preserve">実施時期 ： </w:t>
      </w:r>
      <w:r w:rsidRPr="0003415D">
        <w:rPr>
          <w:rFonts w:ascii="ＭＳ ゴシック" w:eastAsia="ＭＳ ゴシック" w:hAnsi="ＭＳ ゴシック" w:hint="eastAsia"/>
          <w:sz w:val="24"/>
          <w:szCs w:val="24"/>
        </w:rPr>
        <w:t>令和３</w:t>
      </w:r>
      <w:r w:rsidR="00C004AB" w:rsidRPr="0003415D">
        <w:rPr>
          <w:rFonts w:ascii="ＭＳ ゴシック" w:eastAsia="ＭＳ ゴシック" w:hAnsi="ＭＳ ゴシック" w:hint="eastAsia"/>
          <w:sz w:val="24"/>
          <w:szCs w:val="24"/>
        </w:rPr>
        <w:t>年</w:t>
      </w:r>
      <w:r w:rsidRPr="0003415D">
        <w:rPr>
          <w:rFonts w:ascii="ＭＳ ゴシック" w:eastAsia="ＭＳ ゴシック" w:hAnsi="ＭＳ ゴシック" w:hint="eastAsia"/>
          <w:sz w:val="24"/>
          <w:szCs w:val="24"/>
        </w:rPr>
        <w:t>３</w:t>
      </w:r>
      <w:r w:rsidR="00C004AB" w:rsidRPr="0003415D">
        <w:rPr>
          <w:rFonts w:ascii="ＭＳ ゴシック" w:eastAsia="ＭＳ ゴシック" w:hAnsi="ＭＳ ゴシック" w:hint="eastAsia"/>
          <w:sz w:val="24"/>
          <w:szCs w:val="24"/>
        </w:rPr>
        <w:t>月</w:t>
      </w:r>
      <w:r w:rsidRPr="0003415D">
        <w:rPr>
          <w:rFonts w:ascii="ＭＳ ゴシック" w:eastAsia="ＭＳ ゴシック" w:hAnsi="ＭＳ ゴシック" w:hint="eastAsia"/>
          <w:sz w:val="24"/>
          <w:szCs w:val="24"/>
        </w:rPr>
        <w:t>１１日（木）</w:t>
      </w:r>
    </w:p>
    <w:p w:rsidR="00172367" w:rsidRPr="0003415D" w:rsidRDefault="00172367" w:rsidP="0003415D">
      <w:pPr>
        <w:spacing w:line="440" w:lineRule="exact"/>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２）</w:t>
      </w:r>
      <w:r w:rsidR="00C004AB" w:rsidRPr="0003415D">
        <w:rPr>
          <w:rFonts w:ascii="ＭＳ ゴシック" w:eastAsia="ＭＳ ゴシック" w:hAnsi="ＭＳ ゴシック" w:hint="eastAsia"/>
          <w:sz w:val="24"/>
          <w:szCs w:val="24"/>
        </w:rPr>
        <w:t xml:space="preserve">試験方法 ： </w:t>
      </w:r>
      <w:r w:rsidRPr="0003415D">
        <w:rPr>
          <w:rFonts w:ascii="ＭＳ ゴシック" w:eastAsia="ＭＳ ゴシック" w:hAnsi="ＭＳ ゴシック" w:hint="eastAsia"/>
          <w:sz w:val="24"/>
          <w:szCs w:val="24"/>
        </w:rPr>
        <w:t>面接試験（「事務補助」はパソコン実務試験あり）</w:t>
      </w:r>
    </w:p>
    <w:p w:rsidR="00877769" w:rsidRPr="0003415D" w:rsidRDefault="00172367" w:rsidP="0003415D">
      <w:pPr>
        <w:spacing w:line="440" w:lineRule="exact"/>
        <w:ind w:leftChars="337" w:left="708" w:firstLineChars="100" w:firstLine="240"/>
        <w:rPr>
          <w:rFonts w:ascii="ＭＳ ゴシック" w:eastAsia="ＭＳ ゴシック" w:hAnsi="ＭＳ ゴシック"/>
          <w:sz w:val="24"/>
          <w:szCs w:val="24"/>
        </w:rPr>
      </w:pPr>
      <w:r w:rsidRPr="0003415D">
        <w:rPr>
          <w:rFonts w:ascii="ＭＳ ゴシック" w:eastAsia="ＭＳ ゴシック" w:hAnsi="ＭＳ ゴシック" w:hint="eastAsia"/>
          <w:sz w:val="24"/>
          <w:szCs w:val="24"/>
        </w:rPr>
        <w:t>３）</w:t>
      </w:r>
      <w:r w:rsidR="00C004AB" w:rsidRPr="0003415D">
        <w:rPr>
          <w:rFonts w:ascii="ＭＳ ゴシック" w:eastAsia="ＭＳ ゴシック" w:hAnsi="ＭＳ ゴシック" w:hint="eastAsia"/>
          <w:sz w:val="24"/>
          <w:szCs w:val="24"/>
        </w:rPr>
        <w:t>実施場所 ： 男鹿</w:t>
      </w:r>
      <w:r w:rsidR="00764E23" w:rsidRPr="0003415D">
        <w:rPr>
          <w:rFonts w:ascii="ＭＳ ゴシック" w:eastAsia="ＭＳ ゴシック" w:hAnsi="ＭＳ ゴシック" w:hint="eastAsia"/>
          <w:sz w:val="24"/>
          <w:szCs w:val="24"/>
        </w:rPr>
        <w:t>みなと市民病院２階講義室</w:t>
      </w:r>
    </w:p>
    <w:p w:rsidR="0003415D" w:rsidRDefault="0003415D" w:rsidP="0003415D">
      <w:pPr>
        <w:ind w:firstLineChars="300" w:firstLine="720"/>
        <w:rPr>
          <w:sz w:val="24"/>
          <w:szCs w:val="24"/>
        </w:rPr>
      </w:pPr>
    </w:p>
    <w:p w:rsidR="0003415D" w:rsidRDefault="00395564" w:rsidP="0003415D">
      <w:pPr>
        <w:ind w:firstLineChars="300" w:firstLine="1084"/>
        <w:rPr>
          <w:sz w:val="24"/>
          <w:szCs w:val="24"/>
        </w:rPr>
      </w:pPr>
      <w:r w:rsidRPr="00877769">
        <w:rPr>
          <w:rFonts w:ascii="HGｺﾞｼｯｸM" w:eastAsia="HGｺﾞｼｯｸM" w:hAnsi="BIZ UDPゴシック" w:hint="eastAsia"/>
          <w:b/>
          <w:noProof/>
          <w:sz w:val="36"/>
          <w:szCs w:val="40"/>
        </w:rPr>
        <mc:AlternateContent>
          <mc:Choice Requires="wps">
            <w:drawing>
              <wp:anchor distT="0" distB="0" distL="114300" distR="114300" simplePos="0" relativeHeight="251659264" behindDoc="0" locked="0" layoutInCell="1" allowOverlap="1">
                <wp:simplePos x="0" y="0"/>
                <wp:positionH relativeFrom="column">
                  <wp:posOffset>4114800</wp:posOffset>
                </wp:positionH>
                <wp:positionV relativeFrom="paragraph">
                  <wp:posOffset>-433366</wp:posOffset>
                </wp:positionV>
                <wp:extent cx="2848418" cy="488950"/>
                <wp:effectExtent l="0" t="0" r="28575" b="25400"/>
                <wp:wrapNone/>
                <wp:docPr id="1" name="テキスト ボックス 1"/>
                <wp:cNvGraphicFramePr/>
                <a:graphic xmlns:a="http://schemas.openxmlformats.org/drawingml/2006/main">
                  <a:graphicData uri="http://schemas.microsoft.com/office/word/2010/wordprocessingShape">
                    <wps:wsp>
                      <wps:cNvSpPr txBox="1"/>
                      <wps:spPr>
                        <a:xfrm>
                          <a:off x="0" y="0"/>
                          <a:ext cx="2848418" cy="488950"/>
                        </a:xfrm>
                        <a:prstGeom prst="rect">
                          <a:avLst/>
                        </a:prstGeom>
                        <a:solidFill>
                          <a:schemeClr val="tx1"/>
                        </a:solidFill>
                        <a:ln w="6350">
                          <a:solidFill>
                            <a:prstClr val="black"/>
                          </a:solidFill>
                        </a:ln>
                      </wps:spPr>
                      <wps:txbx>
                        <w:txbxContent>
                          <w:p w:rsidR="00877769" w:rsidRPr="00395564" w:rsidRDefault="00877769" w:rsidP="00877769">
                            <w:pPr>
                              <w:jc w:val="center"/>
                              <w:rPr>
                                <w:b/>
                                <w:color w:val="FFFFFF" w:themeColor="background1"/>
                                <w:sz w:val="28"/>
                              </w:rPr>
                            </w:pPr>
                            <w:r w:rsidRPr="00395564">
                              <w:rPr>
                                <w:rFonts w:hint="eastAsia"/>
                                <w:b/>
                                <w:color w:val="FFFFFF" w:themeColor="background1"/>
                                <w:sz w:val="28"/>
                              </w:rPr>
                              <w:t>病院</w:t>
                            </w:r>
                            <w:r w:rsidRPr="00395564">
                              <w:rPr>
                                <w:b/>
                                <w:color w:val="FFFFFF" w:themeColor="background1"/>
                                <w:sz w:val="28"/>
                              </w:rPr>
                              <w:t>窓口</w:t>
                            </w:r>
                            <w:r w:rsidRPr="00395564">
                              <w:rPr>
                                <w:rFonts w:hint="eastAsia"/>
                                <w:b/>
                                <w:color w:val="FFFFFF" w:themeColor="background1"/>
                                <w:sz w:val="28"/>
                              </w:rPr>
                              <w:t>設置</w:t>
                            </w:r>
                            <w:r w:rsidRPr="00395564">
                              <w:rPr>
                                <w:b/>
                                <w:color w:val="FFFFFF" w:themeColor="background1"/>
                                <w:sz w:val="28"/>
                              </w:rPr>
                              <w:t>・病院ＨＰ掲載</w:t>
                            </w:r>
                            <w:r w:rsidRPr="00395564">
                              <w:rPr>
                                <w:rFonts w:hint="eastAsia"/>
                                <w:b/>
                                <w:color w:val="FFFFFF" w:themeColor="background1"/>
                                <w:sz w:val="28"/>
                              </w:rPr>
                              <w:t>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324pt;margin-top:-34.1pt;width:224.3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" fillcolor="black [3213]" strokeweight=".5pt">
                <v:textbox inset="1mm,1mm,1mm,1mm">
                  <w:txbxContent>
                    <w:p w:rsidR="00877769" w:rsidRPr="00395564" w:rsidRDefault="00877769" w:rsidP="00877769">
                      <w:pPr>
                        <w:jc w:val="center"/>
                        <w:rPr>
                          <w:rFonts w:hint="eastAsia"/>
                          <w:b/>
                          <w:color w:val="FFFFFF" w:themeColor="background1"/>
                          <w:sz w:val="28"/>
                        </w:rPr>
                      </w:pPr>
                      <w:r w:rsidRPr="00395564">
                        <w:rPr>
                          <w:rFonts w:hint="eastAsia"/>
                          <w:b/>
                          <w:color w:val="FFFFFF" w:themeColor="background1"/>
                          <w:sz w:val="28"/>
                        </w:rPr>
                        <w:t>病院</w:t>
                      </w:r>
                      <w:r w:rsidRPr="00395564">
                        <w:rPr>
                          <w:b/>
                          <w:color w:val="FFFFFF" w:themeColor="background1"/>
                          <w:sz w:val="28"/>
                        </w:rPr>
                        <w:t>窓口</w:t>
                      </w:r>
                      <w:r w:rsidRPr="00395564">
                        <w:rPr>
                          <w:rFonts w:hint="eastAsia"/>
                          <w:b/>
                          <w:color w:val="FFFFFF" w:themeColor="background1"/>
                          <w:sz w:val="28"/>
                        </w:rPr>
                        <w:t>設置</w:t>
                      </w:r>
                      <w:r w:rsidRPr="00395564">
                        <w:rPr>
                          <w:b/>
                          <w:color w:val="FFFFFF" w:themeColor="background1"/>
                          <w:sz w:val="28"/>
                        </w:rPr>
                        <w:t>・病院ＨＰ掲載</w:t>
                      </w:r>
                      <w:r w:rsidRPr="00395564">
                        <w:rPr>
                          <w:rFonts w:hint="eastAsia"/>
                          <w:b/>
                          <w:color w:val="FFFFFF" w:themeColor="background1"/>
                          <w:sz w:val="28"/>
                        </w:rPr>
                        <w:t>用</w:t>
                      </w:r>
                    </w:p>
                  </w:txbxContent>
                </v:textbox>
              </v:shape>
            </w:pict>
          </mc:Fallback>
        </mc:AlternateContent>
      </w:r>
    </w:p>
    <w:p w:rsidR="0003415D" w:rsidRPr="0003415D" w:rsidRDefault="0003415D" w:rsidP="0003415D">
      <w:pPr>
        <w:ind w:firstLineChars="300" w:firstLine="720"/>
        <w:rPr>
          <w:rFonts w:ascii="ＭＳ ゴシック" w:eastAsia="ＭＳ ゴシック" w:hAnsi="ＭＳ ゴシック"/>
          <w:b/>
          <w:sz w:val="24"/>
          <w:szCs w:val="24"/>
        </w:rPr>
      </w:pPr>
      <w:r w:rsidRPr="0003415D">
        <w:rPr>
          <w:rFonts w:ascii="ＭＳ ゴシック" w:eastAsia="ＭＳ ゴシック" w:hAnsi="ＭＳ ゴシック" w:hint="eastAsia"/>
          <w:sz w:val="24"/>
          <w:szCs w:val="24"/>
        </w:rPr>
        <w:t>◆</w:t>
      </w:r>
      <w:r w:rsidRPr="0003415D">
        <w:rPr>
          <w:rFonts w:ascii="ＭＳ ゴシック" w:eastAsia="ＭＳ ゴシック" w:hAnsi="ＭＳ ゴシック" w:hint="eastAsia"/>
          <w:b/>
          <w:sz w:val="24"/>
          <w:szCs w:val="24"/>
        </w:rPr>
        <w:t>勤務条件等（共通事項）</w:t>
      </w:r>
    </w:p>
    <w:p w:rsidR="0003415D" w:rsidRDefault="0003415D" w:rsidP="00395564">
      <w:pPr>
        <w:ind w:leftChars="135" w:left="283" w:firstLineChars="300" w:firstLine="720"/>
        <w:rPr>
          <w:rFonts w:ascii="MS UI Gothic" w:eastAsia="MS UI Gothic" w:hAnsi="MS UI Gothic"/>
          <w:sz w:val="24"/>
          <w:szCs w:val="24"/>
        </w:rPr>
      </w:pPr>
      <w:r w:rsidRPr="0003415D">
        <w:rPr>
          <w:rFonts w:ascii="ＭＳ ゴシック" w:eastAsia="ＭＳ ゴシック" w:hAnsi="ＭＳ ゴシック" w:hint="eastAsia"/>
          <w:sz w:val="24"/>
          <w:szCs w:val="24"/>
        </w:rPr>
        <w:t>注意：採用までに</w:t>
      </w:r>
      <w:r w:rsidRPr="0003415D">
        <w:rPr>
          <w:rFonts w:ascii="MS UI Gothic" w:eastAsia="MS UI Gothic" w:hAnsi="MS UI Gothic" w:hint="eastAsia"/>
          <w:sz w:val="24"/>
          <w:szCs w:val="24"/>
        </w:rPr>
        <w:t>関係条例、規則等の改正が行われた場合は、その定めるところにより変更します。</w:t>
      </w:r>
    </w:p>
    <w:p w:rsidR="00395564" w:rsidRDefault="00395564"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pPr>
    </w:p>
    <w:p w:rsidR="0052576A" w:rsidRDefault="0052576A" w:rsidP="0052576A">
      <w:pPr>
        <w:rPr>
          <w:rFonts w:ascii="MS UI Gothic" w:eastAsia="MS UI Gothic" w:hAnsi="MS UI Gothic"/>
          <w:sz w:val="24"/>
          <w:szCs w:val="24"/>
        </w:rPr>
        <w:sectPr w:rsidR="0052576A" w:rsidSect="00877769">
          <w:headerReference w:type="default" r:id="rId7"/>
          <w:footerReference w:type="even" r:id="rId8"/>
          <w:footerReference w:type="default" r:id="rId9"/>
          <w:pgSz w:w="23811" w:h="16838" w:orient="landscape" w:code="8"/>
          <w:pgMar w:top="567" w:right="847" w:bottom="567" w:left="233" w:header="851" w:footer="119" w:gutter="0"/>
          <w:pgNumType w:start="1"/>
          <w:cols w:num="2" w:space="847"/>
          <w:docGrid w:type="lines" w:linePitch="360"/>
        </w:sectPr>
      </w:pPr>
    </w:p>
    <w:p w:rsidR="0052576A" w:rsidRDefault="0052576A" w:rsidP="0052576A">
      <w:pPr>
        <w:rPr>
          <w:rFonts w:ascii="MS UI Gothic" w:eastAsia="MS UI Gothic" w:hAnsi="MS UI Gothic"/>
          <w:sz w:val="24"/>
          <w:szCs w:val="24"/>
        </w:rPr>
        <w:sectPr w:rsidR="0052576A" w:rsidSect="00877769">
          <w:pgSz w:w="23811" w:h="16838" w:orient="landscape" w:code="8"/>
          <w:pgMar w:top="567" w:right="847" w:bottom="567" w:left="233" w:header="851" w:footer="119" w:gutter="0"/>
          <w:pgNumType w:start="1"/>
          <w:cols w:num="2" w:space="847"/>
          <w:docGrid w:type="lines" w:linePitch="360"/>
        </w:sectPr>
      </w:pPr>
    </w:p>
    <w:p w:rsidR="00655A49" w:rsidRPr="00655A49" w:rsidRDefault="00655A49" w:rsidP="00655A49">
      <w:pPr>
        <w:jc w:val="center"/>
        <w:rPr>
          <w:rFonts w:ascii="ＭＳ ゴシック" w:eastAsia="ＭＳ ゴシック" w:hAnsi="ＭＳ ゴシック"/>
          <w:sz w:val="44"/>
          <w:szCs w:val="24"/>
        </w:rPr>
      </w:pPr>
      <w:r>
        <w:rPr>
          <w:rFonts w:ascii="ＭＳ ゴシック" w:eastAsia="ＭＳ ゴシック" w:hAnsi="ＭＳ ゴシック" w:hint="eastAsia"/>
          <w:sz w:val="44"/>
          <w:szCs w:val="24"/>
        </w:rPr>
        <w:t xml:space="preserve">令和3年度　</w:t>
      </w:r>
      <w:r w:rsidRPr="00655A49">
        <w:rPr>
          <w:rFonts w:ascii="ＭＳ ゴシック" w:eastAsia="ＭＳ ゴシック" w:hAnsi="ＭＳ ゴシック" w:hint="eastAsia"/>
          <w:sz w:val="44"/>
          <w:szCs w:val="24"/>
        </w:rPr>
        <w:t>男鹿みなと市民病院会計年度任用職員募集一覧</w:t>
      </w:r>
    </w:p>
    <w:p w:rsidR="00BA1CD7" w:rsidRDefault="00BA1CD7" w:rsidP="00655A49">
      <w:pPr>
        <w:jc w:val="center"/>
      </w:pPr>
      <w:r>
        <w:rPr>
          <w:rFonts w:ascii="MS UI Gothic" w:eastAsia="MS UI Gothic" w:hAnsi="MS UI Gothic"/>
          <w:sz w:val="24"/>
          <w:szCs w:val="24"/>
        </w:rPr>
        <w:fldChar w:fldCharType="begin"/>
      </w:r>
      <w:r>
        <w:rPr>
          <w:rFonts w:ascii="MS UI Gothic" w:eastAsia="MS UI Gothic" w:hAnsi="MS UI Gothic"/>
          <w:sz w:val="24"/>
          <w:szCs w:val="24"/>
        </w:rPr>
        <w:instrText xml:space="preserve"> LINK </w:instrText>
      </w:r>
      <w:r w:rsidR="00E65ACD">
        <w:rPr>
          <w:rFonts w:ascii="MS UI Gothic" w:eastAsia="MS UI Gothic" w:hAnsi="MS UI Gothic"/>
          <w:sz w:val="24"/>
          <w:szCs w:val="24"/>
        </w:rPr>
        <w:instrText xml:space="preserve">Excel.Sheet.12 \\\\N84FL01\\ogadata\\12.男鹿みなと市民病院事務局\\○総務関係（総務医事班）\\13_嘱託臨時関係\\★会計任用年度職員制度\\★R3採用関係\\追加募集（市広報）\\04_会計年度任用職員募集一覧_詳細版.xlsx "⑤病院 (説明会配布内容!R1:R20" </w:instrText>
      </w:r>
      <w:r>
        <w:rPr>
          <w:rFonts w:ascii="MS UI Gothic" w:eastAsia="MS UI Gothic" w:hAnsi="MS UI Gothic"/>
          <w:sz w:val="24"/>
          <w:szCs w:val="24"/>
        </w:rPr>
        <w:instrText xml:space="preserve">\a \f 5 \h  \* MERGEFORMAT </w:instrText>
      </w:r>
      <w:r>
        <w:rPr>
          <w:rFonts w:ascii="MS UI Gothic" w:eastAsia="MS UI Gothic" w:hAnsi="MS UI Gothic"/>
          <w:sz w:val="24"/>
          <w:szCs w:val="24"/>
        </w:rPr>
        <w:fldChar w:fldCharType="separate"/>
      </w:r>
      <w:bookmarkStart w:id="0" w:name="RANGE!A1:P20"/>
    </w:p>
    <w:tbl>
      <w:tblPr>
        <w:tblStyle w:val="a3"/>
        <w:tblW w:w="22042" w:type="dxa"/>
        <w:tblInd w:w="-5" w:type="dxa"/>
        <w:tblLook w:val="04A0" w:firstRow="1" w:lastRow="0" w:firstColumn="1" w:lastColumn="0" w:noHBand="0" w:noVBand="1"/>
      </w:tblPr>
      <w:tblGrid>
        <w:gridCol w:w="706"/>
        <w:gridCol w:w="1137"/>
        <w:gridCol w:w="992"/>
        <w:gridCol w:w="3544"/>
        <w:gridCol w:w="2268"/>
        <w:gridCol w:w="1134"/>
        <w:gridCol w:w="3969"/>
        <w:gridCol w:w="1843"/>
        <w:gridCol w:w="1771"/>
        <w:gridCol w:w="737"/>
        <w:gridCol w:w="737"/>
        <w:gridCol w:w="737"/>
        <w:gridCol w:w="737"/>
        <w:gridCol w:w="737"/>
        <w:gridCol w:w="993"/>
      </w:tblGrid>
      <w:tr w:rsidR="00D14CE9" w:rsidRPr="00D14CE9" w:rsidTr="00655A49">
        <w:trPr>
          <w:trHeight w:val="600"/>
        </w:trPr>
        <w:tc>
          <w:tcPr>
            <w:tcW w:w="706" w:type="dxa"/>
            <w:vAlign w:val="center"/>
            <w:hideMark/>
          </w:tcPr>
          <w:bookmarkEnd w:id="0"/>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職種</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番号</w:t>
            </w:r>
          </w:p>
        </w:tc>
        <w:tc>
          <w:tcPr>
            <w:tcW w:w="1137" w:type="dxa"/>
            <w:noWrap/>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職種名</w:t>
            </w:r>
          </w:p>
        </w:tc>
        <w:tc>
          <w:tcPr>
            <w:tcW w:w="992"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任用</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予定人数</w:t>
            </w:r>
          </w:p>
        </w:tc>
        <w:tc>
          <w:tcPr>
            <w:tcW w:w="3544"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業務内容</w:t>
            </w:r>
          </w:p>
        </w:tc>
        <w:tc>
          <w:tcPr>
            <w:tcW w:w="2268"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必要資格等</w:t>
            </w:r>
          </w:p>
        </w:tc>
        <w:tc>
          <w:tcPr>
            <w:tcW w:w="1134"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週勤務</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時間</w:t>
            </w:r>
          </w:p>
        </w:tc>
        <w:tc>
          <w:tcPr>
            <w:tcW w:w="3969"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主な勤務条件</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①1日勤務時間　②勤務日数</w:t>
            </w:r>
          </w:p>
        </w:tc>
        <w:tc>
          <w:tcPr>
            <w:tcW w:w="1843" w:type="dxa"/>
            <w:vAlign w:val="center"/>
            <w:hideMark/>
          </w:tcPr>
          <w:p w:rsidR="00D14CE9"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その他</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（就業場所等）</w:t>
            </w:r>
          </w:p>
        </w:tc>
        <w:tc>
          <w:tcPr>
            <w:tcW w:w="1771"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給料、報酬</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(1時間あたり)</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報酬</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支払</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形態</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社会</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保険</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雇用</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保険</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退職</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手当</w:t>
            </w:r>
          </w:p>
        </w:tc>
        <w:tc>
          <w:tcPr>
            <w:tcW w:w="737" w:type="dxa"/>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公災</w:t>
            </w:r>
          </w:p>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労災</w:t>
            </w:r>
          </w:p>
        </w:tc>
        <w:tc>
          <w:tcPr>
            <w:tcW w:w="993" w:type="dxa"/>
            <w:noWrap/>
            <w:vAlign w:val="center"/>
            <w:hideMark/>
          </w:tcPr>
          <w:p w:rsidR="00BA1CD7" w:rsidRPr="00D14CE9" w:rsidRDefault="00BA1CD7" w:rsidP="00BA1CD7">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担当課</w:t>
            </w:r>
          </w:p>
        </w:tc>
      </w:tr>
      <w:tr w:rsidR="00D14CE9" w:rsidRPr="00D14CE9" w:rsidTr="00655A49">
        <w:trPr>
          <w:trHeight w:val="1200"/>
        </w:trPr>
        <w:tc>
          <w:tcPr>
            <w:tcW w:w="706" w:type="dxa"/>
            <w:noWrap/>
            <w:vAlign w:val="center"/>
            <w:hideMark/>
          </w:tcPr>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w:t>
            </w:r>
          </w:p>
        </w:tc>
        <w:tc>
          <w:tcPr>
            <w:tcW w:w="1137" w:type="dxa"/>
            <w:noWrap/>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事務補助</w:t>
            </w:r>
          </w:p>
        </w:tc>
        <w:tc>
          <w:tcPr>
            <w:tcW w:w="992" w:type="dxa"/>
            <w:noWrap/>
            <w:vAlign w:val="center"/>
            <w:hideMark/>
          </w:tcPr>
          <w:p w:rsidR="00BA1CD7" w:rsidRPr="00D14CE9" w:rsidRDefault="00655A49" w:rsidP="00655A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１</w:t>
            </w:r>
          </w:p>
        </w:tc>
        <w:tc>
          <w:tcPr>
            <w:tcW w:w="3544" w:type="dxa"/>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①受付・会計、健康診断、医局秘書、経理、施設管理、事務補助、その他の指示業務</w:t>
            </w:r>
            <w:r w:rsidRPr="00D14CE9">
              <w:rPr>
                <w:rFonts w:ascii="ＭＳ ゴシック" w:eastAsia="ＭＳ ゴシック" w:hAnsi="ＭＳ ゴシック" w:hint="eastAsia"/>
                <w:sz w:val="22"/>
                <w:szCs w:val="24"/>
              </w:rPr>
              <w:br/>
              <w:t>②医師事務作業補助</w:t>
            </w:r>
          </w:p>
        </w:tc>
        <w:tc>
          <w:tcPr>
            <w:tcW w:w="2268" w:type="dxa"/>
            <w:vAlign w:val="center"/>
            <w:hideMark/>
          </w:tcPr>
          <w:p w:rsidR="00D14CE9" w:rsidRDefault="00BA1CD7" w:rsidP="00D14CE9">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・普通自動車免許</w:t>
            </w:r>
          </w:p>
          <w:p w:rsidR="00BA1CD7" w:rsidRPr="00D14CE9" w:rsidRDefault="00BA1CD7" w:rsidP="00D14CE9">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・パソコン実務操作</w:t>
            </w:r>
          </w:p>
        </w:tc>
        <w:tc>
          <w:tcPr>
            <w:tcW w:w="1134" w:type="dxa"/>
            <w:vAlign w:val="center"/>
            <w:hideMark/>
          </w:tcPr>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35H</w:t>
            </w:r>
            <w:r w:rsidRPr="00D14CE9">
              <w:rPr>
                <w:rFonts w:ascii="ＭＳ ゴシック" w:eastAsia="ＭＳ ゴシック" w:hAnsi="ＭＳ ゴシック" w:hint="eastAsia"/>
                <w:sz w:val="22"/>
                <w:szCs w:val="24"/>
              </w:rPr>
              <w:br/>
              <w:t>(パート)</w:t>
            </w:r>
          </w:p>
        </w:tc>
        <w:tc>
          <w:tcPr>
            <w:tcW w:w="3969" w:type="dxa"/>
            <w:vAlign w:val="center"/>
            <w:hideMark/>
          </w:tcPr>
          <w:p w:rsidR="00D14CE9" w:rsidRDefault="00BA1CD7" w:rsidP="00207666">
            <w:pPr>
              <w:jc w:val="left"/>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①1日7時間</w:t>
            </w:r>
          </w:p>
          <w:p w:rsidR="00D14CE9" w:rsidRDefault="00BA1CD7" w:rsidP="00207666">
            <w:pPr>
              <w:ind w:left="172" w:hangingChars="78" w:hanging="172"/>
              <w:jc w:val="left"/>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（業務により8:15～17:15の範囲で、就業開始・終了時間が異なります）</w:t>
            </w:r>
          </w:p>
          <w:p w:rsidR="00BA1CD7" w:rsidRPr="00D14CE9" w:rsidRDefault="00BA1CD7" w:rsidP="00207666">
            <w:pPr>
              <w:ind w:left="172" w:hangingChars="78" w:hanging="172"/>
              <w:jc w:val="left"/>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②週5日（月～金）　③通年</w:t>
            </w:r>
          </w:p>
        </w:tc>
        <w:tc>
          <w:tcPr>
            <w:tcW w:w="1843" w:type="dxa"/>
            <w:vAlign w:val="center"/>
            <w:hideMark/>
          </w:tcPr>
          <w:p w:rsidR="00BA1CD7" w:rsidRPr="00D14CE9" w:rsidRDefault="00207666" w:rsidP="00207666">
            <w:pPr>
              <w:jc w:val="left"/>
              <w:rPr>
                <w:rFonts w:ascii="ＭＳ ゴシック" w:eastAsia="ＭＳ ゴシック" w:hAnsi="ＭＳ ゴシック"/>
                <w:sz w:val="22"/>
                <w:szCs w:val="24"/>
              </w:rPr>
            </w:pPr>
            <w:r w:rsidRPr="00207666">
              <w:rPr>
                <w:rFonts w:ascii="ＭＳ ゴシック" w:eastAsia="ＭＳ ゴシック" w:hAnsi="ＭＳ ゴシック" w:hint="eastAsia"/>
                <w:sz w:val="18"/>
                <w:szCs w:val="24"/>
              </w:rPr>
              <w:t>※②医師事務作業補助は</w:t>
            </w:r>
            <w:r w:rsidR="008410B7">
              <w:rPr>
                <w:rFonts w:ascii="ＭＳ ゴシック" w:eastAsia="ＭＳ ゴシック" w:hAnsi="ＭＳ ゴシック" w:hint="eastAsia"/>
                <w:sz w:val="18"/>
                <w:szCs w:val="24"/>
              </w:rPr>
              <w:t>、</w:t>
            </w:r>
            <w:r w:rsidRPr="00207666">
              <w:rPr>
                <w:rFonts w:ascii="ＭＳ ゴシック" w:eastAsia="ＭＳ ゴシック" w:hAnsi="ＭＳ ゴシック" w:hint="eastAsia"/>
                <w:sz w:val="18"/>
                <w:szCs w:val="24"/>
              </w:rPr>
              <w:t>医療機関での</w:t>
            </w:r>
            <w:r>
              <w:rPr>
                <w:rFonts w:ascii="ＭＳ ゴシック" w:eastAsia="ＭＳ ゴシック" w:hAnsi="ＭＳ ゴシック" w:hint="eastAsia"/>
                <w:sz w:val="18"/>
                <w:szCs w:val="24"/>
              </w:rPr>
              <w:t>同職</w:t>
            </w:r>
            <w:r w:rsidRPr="00207666">
              <w:rPr>
                <w:rFonts w:ascii="ＭＳ ゴシック" w:eastAsia="ＭＳ ゴシック" w:hAnsi="ＭＳ ゴシック" w:hint="eastAsia"/>
                <w:sz w:val="18"/>
                <w:szCs w:val="24"/>
              </w:rPr>
              <w:t>経験を必要とします。</w:t>
            </w:r>
          </w:p>
        </w:tc>
        <w:tc>
          <w:tcPr>
            <w:tcW w:w="1771"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882円</w:t>
            </w:r>
          </w:p>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1,109円</w:t>
            </w:r>
          </w:p>
        </w:tc>
        <w:tc>
          <w:tcPr>
            <w:tcW w:w="737" w:type="dxa"/>
            <w:noWrap/>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月給</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無</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993"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事務局</w:t>
            </w:r>
          </w:p>
        </w:tc>
      </w:tr>
      <w:tr w:rsidR="00D14CE9" w:rsidRPr="00D14CE9" w:rsidTr="00655A49">
        <w:trPr>
          <w:trHeight w:val="1200"/>
        </w:trPr>
        <w:tc>
          <w:tcPr>
            <w:tcW w:w="706" w:type="dxa"/>
            <w:noWrap/>
            <w:vAlign w:val="center"/>
            <w:hideMark/>
          </w:tcPr>
          <w:p w:rsidR="00BA1CD7" w:rsidRPr="00D14CE9" w:rsidRDefault="00D708B1" w:rsidP="00D14CE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2</w:t>
            </w:r>
          </w:p>
        </w:tc>
        <w:tc>
          <w:tcPr>
            <w:tcW w:w="1137" w:type="dxa"/>
            <w:noWrap/>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看護師</w:t>
            </w:r>
          </w:p>
        </w:tc>
        <w:tc>
          <w:tcPr>
            <w:tcW w:w="992" w:type="dxa"/>
            <w:noWrap/>
            <w:vAlign w:val="center"/>
            <w:hideMark/>
          </w:tcPr>
          <w:p w:rsidR="00BA1CD7" w:rsidRPr="00D14CE9" w:rsidRDefault="00655A49" w:rsidP="00655A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若干名</w:t>
            </w:r>
          </w:p>
        </w:tc>
        <w:tc>
          <w:tcPr>
            <w:tcW w:w="3544" w:type="dxa"/>
            <w:vAlign w:val="center"/>
            <w:hideMark/>
          </w:tcPr>
          <w:p w:rsidR="00BA1CD7" w:rsidRPr="00D14CE9" w:rsidRDefault="00655A49" w:rsidP="00BA1CD7">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A1CD7" w:rsidRPr="00D14CE9">
              <w:rPr>
                <w:rFonts w:ascii="ＭＳ ゴシック" w:eastAsia="ＭＳ ゴシック" w:hAnsi="ＭＳ ゴシック" w:hint="eastAsia"/>
                <w:sz w:val="22"/>
                <w:szCs w:val="24"/>
              </w:rPr>
              <w:t>看護業務全般</w:t>
            </w:r>
            <w:r w:rsidR="00BA1CD7" w:rsidRPr="00D14CE9">
              <w:rPr>
                <w:rFonts w:ascii="ＭＳ ゴシック" w:eastAsia="ＭＳ ゴシック" w:hAnsi="ＭＳ ゴシック" w:hint="eastAsia"/>
                <w:sz w:val="22"/>
                <w:szCs w:val="24"/>
              </w:rPr>
              <w:br/>
            </w:r>
            <w:r>
              <w:rPr>
                <w:rFonts w:ascii="ＭＳ ゴシック" w:eastAsia="ＭＳ ゴシック" w:hAnsi="ＭＳ ゴシック" w:hint="eastAsia"/>
                <w:sz w:val="22"/>
                <w:szCs w:val="24"/>
              </w:rPr>
              <w:t>・</w:t>
            </w:r>
            <w:r w:rsidR="00BA1CD7" w:rsidRPr="00D14CE9">
              <w:rPr>
                <w:rFonts w:ascii="ＭＳ ゴシック" w:eastAsia="ＭＳ ゴシック" w:hAnsi="ＭＳ ゴシック" w:hint="eastAsia"/>
                <w:sz w:val="22"/>
                <w:szCs w:val="24"/>
              </w:rPr>
              <w:t>病棟勤務または外来勤務、その他の指示業務</w:t>
            </w:r>
          </w:p>
        </w:tc>
        <w:tc>
          <w:tcPr>
            <w:tcW w:w="2268" w:type="dxa"/>
            <w:vAlign w:val="center"/>
            <w:hideMark/>
          </w:tcPr>
          <w:p w:rsidR="00BA1CD7" w:rsidRPr="00D14CE9" w:rsidRDefault="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・看護師免許</w:t>
            </w:r>
            <w:r w:rsidRPr="00D14CE9">
              <w:rPr>
                <w:rFonts w:ascii="ＭＳ ゴシック" w:eastAsia="ＭＳ ゴシック" w:hAnsi="ＭＳ ゴシック" w:hint="eastAsia"/>
                <w:sz w:val="22"/>
                <w:szCs w:val="24"/>
              </w:rPr>
              <w:br/>
              <w:t>・准看護師免許</w:t>
            </w:r>
          </w:p>
        </w:tc>
        <w:tc>
          <w:tcPr>
            <w:tcW w:w="1134" w:type="dxa"/>
            <w:vAlign w:val="center"/>
            <w:hideMark/>
          </w:tcPr>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35H</w:t>
            </w:r>
            <w:r w:rsidRPr="00D14CE9">
              <w:rPr>
                <w:rFonts w:ascii="ＭＳ ゴシック" w:eastAsia="ＭＳ ゴシック" w:hAnsi="ＭＳ ゴシック" w:hint="eastAsia"/>
                <w:sz w:val="22"/>
                <w:szCs w:val="24"/>
              </w:rPr>
              <w:br/>
              <w:t>(パート)</w:t>
            </w:r>
          </w:p>
        </w:tc>
        <w:tc>
          <w:tcPr>
            <w:tcW w:w="3969" w:type="dxa"/>
            <w:vAlign w:val="center"/>
            <w:hideMark/>
          </w:tcPr>
          <w:p w:rsidR="00D14CE9" w:rsidRDefault="00BA1CD7" w:rsidP="00D14CE9">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①1日7時間</w:t>
            </w:r>
          </w:p>
          <w:p w:rsidR="00D14CE9" w:rsidRDefault="00BA1CD7" w:rsidP="00D14CE9">
            <w:pPr>
              <w:ind w:leftChars="15" w:left="172" w:hangingChars="64" w:hanging="141"/>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（業務により8:30～17:15の範囲で、就業開始・終了時間が異なります）</w:t>
            </w:r>
          </w:p>
          <w:p w:rsidR="00BA1CD7" w:rsidRPr="00D14CE9" w:rsidRDefault="00BA1CD7" w:rsidP="00D14CE9">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②週5日（月～金）　③通年</w:t>
            </w:r>
          </w:p>
        </w:tc>
        <w:tc>
          <w:tcPr>
            <w:tcW w:w="1843" w:type="dxa"/>
            <w:vAlign w:val="center"/>
            <w:hideMark/>
          </w:tcPr>
          <w:p w:rsidR="001C293B" w:rsidRPr="001C293B" w:rsidRDefault="001C293B" w:rsidP="001C293B">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※病棟配属の場合は夜間勤務あり</w:t>
            </w:r>
          </w:p>
          <w:p w:rsidR="001C293B" w:rsidRPr="001C293B" w:rsidRDefault="001C293B" w:rsidP="001C293B">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※外来配属の場合は夜間当直及び休日の日直業務あり</w:t>
            </w:r>
          </w:p>
          <w:p w:rsidR="00BA1CD7" w:rsidRPr="001C293B" w:rsidRDefault="001C293B" w:rsidP="001C293B">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※勤務時間・配属先相談可</w:t>
            </w:r>
          </w:p>
        </w:tc>
        <w:tc>
          <w:tcPr>
            <w:tcW w:w="1771"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1,168円</w:t>
            </w:r>
          </w:p>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1,423円</w:t>
            </w:r>
          </w:p>
        </w:tc>
        <w:tc>
          <w:tcPr>
            <w:tcW w:w="737" w:type="dxa"/>
            <w:noWrap/>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月給</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無</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993"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看護部</w:t>
            </w:r>
          </w:p>
        </w:tc>
      </w:tr>
      <w:tr w:rsidR="00D14CE9" w:rsidRPr="00D14CE9" w:rsidTr="00655A49">
        <w:trPr>
          <w:trHeight w:val="1200"/>
        </w:trPr>
        <w:tc>
          <w:tcPr>
            <w:tcW w:w="706" w:type="dxa"/>
            <w:noWrap/>
            <w:vAlign w:val="center"/>
            <w:hideMark/>
          </w:tcPr>
          <w:p w:rsidR="00BA1CD7" w:rsidRPr="00D14CE9" w:rsidRDefault="00D708B1" w:rsidP="00D14CE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w:t>
            </w:r>
          </w:p>
        </w:tc>
        <w:tc>
          <w:tcPr>
            <w:tcW w:w="1137" w:type="dxa"/>
            <w:noWrap/>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看護補助</w:t>
            </w:r>
          </w:p>
        </w:tc>
        <w:tc>
          <w:tcPr>
            <w:tcW w:w="992" w:type="dxa"/>
            <w:noWrap/>
            <w:vAlign w:val="center"/>
            <w:hideMark/>
          </w:tcPr>
          <w:p w:rsidR="00BA1CD7" w:rsidRPr="00D14CE9" w:rsidRDefault="00655A49" w:rsidP="00655A49">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若干名</w:t>
            </w:r>
          </w:p>
        </w:tc>
        <w:tc>
          <w:tcPr>
            <w:tcW w:w="3544" w:type="dxa"/>
            <w:vAlign w:val="center"/>
            <w:hideMark/>
          </w:tcPr>
          <w:p w:rsidR="00BA1CD7" w:rsidRPr="00D14CE9" w:rsidRDefault="00655A49" w:rsidP="00BA1CD7">
            <w:pPr>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A1CD7" w:rsidRPr="00D14CE9">
              <w:rPr>
                <w:rFonts w:ascii="ＭＳ ゴシック" w:eastAsia="ＭＳ ゴシック" w:hAnsi="ＭＳ ゴシック" w:hint="eastAsia"/>
                <w:sz w:val="22"/>
                <w:szCs w:val="24"/>
              </w:rPr>
              <w:t>病棟における看護補助業務全般</w:t>
            </w:r>
            <w:r w:rsidR="00BA1CD7" w:rsidRPr="00D14CE9">
              <w:rPr>
                <w:rFonts w:ascii="ＭＳ ゴシック" w:eastAsia="ＭＳ ゴシック" w:hAnsi="ＭＳ ゴシック" w:hint="eastAsia"/>
                <w:sz w:val="22"/>
                <w:szCs w:val="24"/>
              </w:rPr>
              <w:br/>
            </w:r>
            <w:r>
              <w:rPr>
                <w:rFonts w:ascii="ＭＳ ゴシック" w:eastAsia="ＭＳ ゴシック" w:hAnsi="ＭＳ ゴシック" w:hint="eastAsia"/>
                <w:sz w:val="22"/>
                <w:szCs w:val="24"/>
              </w:rPr>
              <w:t>・</w:t>
            </w:r>
            <w:r w:rsidR="00BA1CD7" w:rsidRPr="00D14CE9">
              <w:rPr>
                <w:rFonts w:ascii="ＭＳ ゴシック" w:eastAsia="ＭＳ ゴシック" w:hAnsi="ＭＳ ゴシック" w:hint="eastAsia"/>
                <w:sz w:val="22"/>
                <w:szCs w:val="24"/>
              </w:rPr>
              <w:t>患者の入浴介助、食事介助、排泄介助、ベッドメイキング、その他の指示業務</w:t>
            </w:r>
          </w:p>
        </w:tc>
        <w:tc>
          <w:tcPr>
            <w:tcW w:w="2268" w:type="dxa"/>
            <w:vAlign w:val="center"/>
            <w:hideMark/>
          </w:tcPr>
          <w:p w:rsidR="00BA1CD7" w:rsidRPr="00D14CE9" w:rsidRDefault="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・不問</w:t>
            </w:r>
          </w:p>
        </w:tc>
        <w:tc>
          <w:tcPr>
            <w:tcW w:w="1134" w:type="dxa"/>
            <w:vAlign w:val="center"/>
            <w:hideMark/>
          </w:tcPr>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35H</w:t>
            </w:r>
            <w:r w:rsidRPr="00D14CE9">
              <w:rPr>
                <w:rFonts w:ascii="ＭＳ ゴシック" w:eastAsia="ＭＳ ゴシック" w:hAnsi="ＭＳ ゴシック" w:hint="eastAsia"/>
                <w:sz w:val="22"/>
                <w:szCs w:val="24"/>
              </w:rPr>
              <w:br/>
              <w:t>(パート)</w:t>
            </w:r>
          </w:p>
        </w:tc>
        <w:tc>
          <w:tcPr>
            <w:tcW w:w="3969" w:type="dxa"/>
            <w:vAlign w:val="center"/>
            <w:hideMark/>
          </w:tcPr>
          <w:p w:rsid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①1日7時間</w:t>
            </w:r>
          </w:p>
          <w:p w:rsidR="00D14CE9" w:rsidRDefault="00BA1CD7" w:rsidP="00D14CE9">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（7:00～15:00または8:30～16:30）</w:t>
            </w:r>
          </w:p>
          <w:p w:rsidR="00BA1CD7" w:rsidRPr="00D14CE9" w:rsidRDefault="00BA1CD7" w:rsidP="00D14CE9">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②週5日（月～日）　③通年</w:t>
            </w:r>
          </w:p>
        </w:tc>
        <w:tc>
          <w:tcPr>
            <w:tcW w:w="1843" w:type="dxa"/>
            <w:vAlign w:val="center"/>
            <w:hideMark/>
          </w:tcPr>
          <w:p w:rsidR="00BA1CD7" w:rsidRPr="001C293B" w:rsidRDefault="001C293B">
            <w:pPr>
              <w:rPr>
                <w:rFonts w:ascii="ＭＳ ゴシック" w:eastAsia="ＭＳ ゴシック" w:hAnsi="ＭＳ ゴシック"/>
                <w:sz w:val="18"/>
                <w:szCs w:val="18"/>
              </w:rPr>
            </w:pPr>
            <w:r w:rsidRPr="001C293B">
              <w:rPr>
                <w:rFonts w:ascii="ＭＳ ゴシック" w:eastAsia="ＭＳ ゴシック" w:hAnsi="ＭＳ ゴシック" w:hint="eastAsia"/>
                <w:sz w:val="18"/>
                <w:szCs w:val="18"/>
              </w:rPr>
              <w:t>※就業場所は</w:t>
            </w:r>
            <w:r w:rsidR="00BA1CD7" w:rsidRPr="001C293B">
              <w:rPr>
                <w:rFonts w:ascii="ＭＳ ゴシック" w:eastAsia="ＭＳ ゴシック" w:hAnsi="ＭＳ ゴシック" w:hint="eastAsia"/>
                <w:sz w:val="18"/>
                <w:szCs w:val="18"/>
              </w:rPr>
              <w:t>病棟</w:t>
            </w:r>
            <w:r w:rsidRPr="001C293B">
              <w:rPr>
                <w:rFonts w:ascii="ＭＳ ゴシック" w:eastAsia="ＭＳ ゴシック" w:hAnsi="ＭＳ ゴシック" w:hint="eastAsia"/>
                <w:sz w:val="18"/>
                <w:szCs w:val="18"/>
              </w:rPr>
              <w:t>になります。</w:t>
            </w:r>
          </w:p>
          <w:p w:rsidR="001C293B" w:rsidRPr="00D14CE9" w:rsidRDefault="001C293B" w:rsidP="001C293B">
            <w:pPr>
              <w:rPr>
                <w:rFonts w:ascii="ＭＳ ゴシック" w:eastAsia="ＭＳ ゴシック" w:hAnsi="ＭＳ ゴシック"/>
                <w:sz w:val="22"/>
                <w:szCs w:val="24"/>
              </w:rPr>
            </w:pPr>
            <w:r w:rsidRPr="001C293B">
              <w:rPr>
                <w:rFonts w:ascii="ＭＳ ゴシック" w:eastAsia="ＭＳ ゴシック" w:hAnsi="ＭＳ ゴシック" w:hint="eastAsia"/>
                <w:sz w:val="18"/>
                <w:szCs w:val="18"/>
              </w:rPr>
              <w:t>※勤務時間相談可</w:t>
            </w:r>
          </w:p>
        </w:tc>
        <w:tc>
          <w:tcPr>
            <w:tcW w:w="1771" w:type="dxa"/>
            <w:vAlign w:val="center"/>
            <w:hideMark/>
          </w:tcPr>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998円</w:t>
            </w:r>
          </w:p>
          <w:p w:rsid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w:t>
            </w:r>
          </w:p>
          <w:p w:rsidR="00BA1CD7" w:rsidRPr="00D14CE9" w:rsidRDefault="00BA1CD7" w:rsidP="00D14CE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1,239円</w:t>
            </w:r>
          </w:p>
        </w:tc>
        <w:tc>
          <w:tcPr>
            <w:tcW w:w="737" w:type="dxa"/>
            <w:noWrap/>
            <w:vAlign w:val="center"/>
            <w:hideMark/>
          </w:tcPr>
          <w:p w:rsidR="00BA1CD7" w:rsidRPr="00D14CE9" w:rsidRDefault="00BA1CD7" w:rsidP="00BA1CD7">
            <w:pP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月給</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無</w:t>
            </w:r>
          </w:p>
        </w:tc>
        <w:tc>
          <w:tcPr>
            <w:tcW w:w="737"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有</w:t>
            </w:r>
          </w:p>
        </w:tc>
        <w:tc>
          <w:tcPr>
            <w:tcW w:w="993" w:type="dxa"/>
            <w:noWrap/>
            <w:vAlign w:val="center"/>
            <w:hideMark/>
          </w:tcPr>
          <w:p w:rsidR="00BA1CD7" w:rsidRPr="00D14CE9" w:rsidRDefault="00BA1CD7" w:rsidP="00655A49">
            <w:pPr>
              <w:jc w:val="center"/>
              <w:rPr>
                <w:rFonts w:ascii="ＭＳ ゴシック" w:eastAsia="ＭＳ ゴシック" w:hAnsi="ＭＳ ゴシック"/>
                <w:sz w:val="22"/>
                <w:szCs w:val="24"/>
              </w:rPr>
            </w:pPr>
            <w:r w:rsidRPr="00D14CE9">
              <w:rPr>
                <w:rFonts w:ascii="ＭＳ ゴシック" w:eastAsia="ＭＳ ゴシック" w:hAnsi="ＭＳ ゴシック" w:hint="eastAsia"/>
                <w:sz w:val="22"/>
                <w:szCs w:val="24"/>
              </w:rPr>
              <w:t>看護部病棟</w:t>
            </w:r>
          </w:p>
        </w:tc>
      </w:tr>
    </w:tbl>
    <w:p w:rsidR="00BA1CD7" w:rsidRDefault="00BA1CD7" w:rsidP="00BA1CD7">
      <w:pPr>
        <w:rPr>
          <w:rFonts w:ascii="MS UI Gothic" w:eastAsia="MS UI Gothic" w:hAnsi="MS UI Gothic"/>
          <w:sz w:val="24"/>
          <w:szCs w:val="24"/>
        </w:rPr>
      </w:pPr>
      <w:r>
        <w:rPr>
          <w:rFonts w:ascii="MS UI Gothic" w:eastAsia="MS UI Gothic" w:hAnsi="MS UI Gothic"/>
          <w:sz w:val="24"/>
          <w:szCs w:val="24"/>
        </w:rPr>
        <w:fldChar w:fldCharType="end"/>
      </w:r>
    </w:p>
    <w:p w:rsidR="00BA1CD7" w:rsidRP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勤務時間は目安となります。勤務形態については相談に応じますのでお知らせください。</w:t>
      </w:r>
    </w:p>
    <w:p w:rsidR="00BA1CD7" w:rsidRP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事務当直については月６～８回の勤務となり、勤務時間は一日当たりの時間数を記載しております。</w:t>
      </w:r>
      <w:r w:rsidRPr="00BA1CD7">
        <w:rPr>
          <w:rFonts w:ascii="MS UI Gothic" w:eastAsia="MS UI Gothic" w:hAnsi="MS UI Gothic"/>
          <w:sz w:val="24"/>
          <w:szCs w:val="24"/>
        </w:rPr>
        <w:tab/>
        <w:t xml:space="preserve">　</w:t>
      </w:r>
      <w:r w:rsidRPr="00BA1CD7">
        <w:rPr>
          <w:rFonts w:ascii="MS UI Gothic" w:eastAsia="MS UI Gothic" w:hAnsi="MS UI Gothic"/>
          <w:sz w:val="24"/>
          <w:szCs w:val="24"/>
        </w:rPr>
        <w:tab/>
        <w:t xml:space="preserve">　</w:t>
      </w:r>
      <w:bookmarkStart w:id="1" w:name="_GoBack"/>
      <w:bookmarkEnd w:id="1"/>
    </w:p>
    <w:p w:rsidR="00BA1CD7" w:rsidRP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給料、報酬（</w:t>
      </w:r>
      <w:r w:rsidRPr="00BA1CD7">
        <w:rPr>
          <w:rFonts w:ascii="MS UI Gothic" w:eastAsia="MS UI Gothic" w:hAnsi="MS UI Gothic"/>
          <w:sz w:val="24"/>
          <w:szCs w:val="24"/>
        </w:rPr>
        <w:t>1時間あたり）が、「〇〇円～」となっている職種は、同様の勤務経歴がある場合に経歴による加算をします。</w:t>
      </w:r>
    </w:p>
    <w:p w:rsidR="00BA1CD7" w:rsidRP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採用までに関係条例、規則等の改正が行われた場合は、その定めるところにより報酬額等が変更となることがあります。</w:t>
      </w:r>
    </w:p>
    <w:p w:rsidR="00BA1CD7" w:rsidRDefault="00BA1CD7" w:rsidP="00BA1CD7">
      <w:pPr>
        <w:rPr>
          <w:rFonts w:ascii="MS UI Gothic" w:eastAsia="MS UI Gothic" w:hAnsi="MS UI Gothic"/>
          <w:sz w:val="24"/>
          <w:szCs w:val="24"/>
        </w:rPr>
      </w:pPr>
      <w:r w:rsidRPr="00BA1CD7">
        <w:rPr>
          <w:rFonts w:ascii="MS UI Gothic" w:eastAsia="MS UI Gothic" w:hAnsi="MS UI Gothic" w:hint="eastAsia"/>
          <w:sz w:val="24"/>
          <w:szCs w:val="24"/>
        </w:rPr>
        <w:t>※　フルタイム勤務の方は採用後</w:t>
      </w:r>
      <w:r w:rsidRPr="00BA1CD7">
        <w:rPr>
          <w:rFonts w:ascii="MS UI Gothic" w:eastAsia="MS UI Gothic" w:hAnsi="MS UI Gothic"/>
          <w:sz w:val="24"/>
          <w:szCs w:val="24"/>
        </w:rPr>
        <w:t>6か月間は雇用保険に加入し、出勤状況に応じて退職手当制度に加入となります。</w:t>
      </w:r>
    </w:p>
    <w:sectPr w:rsidR="00BA1CD7" w:rsidSect="00D14CE9">
      <w:type w:val="continuous"/>
      <w:pgSz w:w="23811" w:h="16838" w:orient="landscape" w:code="8"/>
      <w:pgMar w:top="567" w:right="847" w:bottom="567" w:left="851" w:header="851" w:footer="119" w:gutter="0"/>
      <w:pgNumType w:start="1"/>
      <w:cols w:space="84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09A" w:rsidRDefault="00EC309A" w:rsidP="00BD6A35">
      <w:r>
        <w:separator/>
      </w:r>
    </w:p>
  </w:endnote>
  <w:endnote w:type="continuationSeparator" w:id="0">
    <w:p w:rsidR="00EC309A" w:rsidRDefault="00EC309A" w:rsidP="00BD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Pゴシック">
    <w:altName w:val="Malgun Gothic Semilight"/>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a"/>
      </w:rPr>
      <w:id w:val="-1256743419"/>
      <w:docPartObj>
        <w:docPartGallery w:val="Page Numbers (Bottom of Page)"/>
        <w:docPartUnique/>
      </w:docPartObj>
    </w:sdtPr>
    <w:sdtEndPr>
      <w:rPr>
        <w:rStyle w:val="aa"/>
      </w:rPr>
    </w:sdtEndPr>
    <w:sdtContent>
      <w:p w:rsidR="00C004AB" w:rsidRDefault="00C004AB" w:rsidP="000A45DE">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sdtContent>
  </w:sdt>
  <w:p w:rsidR="00C004AB" w:rsidRDefault="00C004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332649"/>
      <w:docPartObj>
        <w:docPartGallery w:val="Page Numbers (Bottom of Page)"/>
        <w:docPartUnique/>
      </w:docPartObj>
    </w:sdtPr>
    <w:sdtEndPr/>
    <w:sdtContent>
      <w:p w:rsidR="00C004AB" w:rsidRDefault="00C004AB">
        <w:pPr>
          <w:pStyle w:val="a6"/>
          <w:jc w:val="center"/>
        </w:pPr>
        <w:r>
          <w:fldChar w:fldCharType="begin"/>
        </w:r>
        <w:r>
          <w:instrText>PAGE   \* MERGEFORMAT</w:instrText>
        </w:r>
        <w:r>
          <w:fldChar w:fldCharType="separate"/>
        </w:r>
        <w:r w:rsidR="008410B7" w:rsidRPr="008410B7">
          <w:rPr>
            <w:noProof/>
            <w:lang w:val="ja-JP"/>
          </w:rPr>
          <w:t>1</w:t>
        </w:r>
        <w:r>
          <w:fldChar w:fldCharType="end"/>
        </w:r>
      </w:p>
    </w:sdtContent>
  </w:sdt>
  <w:p w:rsidR="00C004AB" w:rsidRDefault="00C004AB" w:rsidP="00A16EA9">
    <w:pPr>
      <w:pStyle w:val="a6"/>
      <w:ind w:right="800"/>
      <w:rPr>
        <w:rFonts w:ascii="ＭＳ 明朝" w:eastAsia="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09A" w:rsidRDefault="00EC309A" w:rsidP="00BD6A35">
      <w:r>
        <w:separator/>
      </w:r>
    </w:p>
  </w:footnote>
  <w:footnote w:type="continuationSeparator" w:id="0">
    <w:p w:rsidR="00EC309A" w:rsidRDefault="00EC309A" w:rsidP="00BD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AB" w:rsidRDefault="00C004AB" w:rsidP="000A45D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830"/>
    <w:rsid w:val="00004513"/>
    <w:rsid w:val="00030705"/>
    <w:rsid w:val="0003415D"/>
    <w:rsid w:val="000403AB"/>
    <w:rsid w:val="000573EB"/>
    <w:rsid w:val="00087283"/>
    <w:rsid w:val="000A45DE"/>
    <w:rsid w:val="000D0D51"/>
    <w:rsid w:val="000F7F6F"/>
    <w:rsid w:val="00125DFF"/>
    <w:rsid w:val="00134143"/>
    <w:rsid w:val="00136F1E"/>
    <w:rsid w:val="00141B2D"/>
    <w:rsid w:val="00155AFC"/>
    <w:rsid w:val="00172367"/>
    <w:rsid w:val="00184DD5"/>
    <w:rsid w:val="001A7A50"/>
    <w:rsid w:val="001A7A80"/>
    <w:rsid w:val="001C293B"/>
    <w:rsid w:val="001C3A4B"/>
    <w:rsid w:val="001E27F1"/>
    <w:rsid w:val="00207666"/>
    <w:rsid w:val="0023637B"/>
    <w:rsid w:val="0025729F"/>
    <w:rsid w:val="00275EE7"/>
    <w:rsid w:val="00285E13"/>
    <w:rsid w:val="002A2C4B"/>
    <w:rsid w:val="002A6766"/>
    <w:rsid w:val="002D099B"/>
    <w:rsid w:val="002E55EC"/>
    <w:rsid w:val="002F1A4C"/>
    <w:rsid w:val="00321EB6"/>
    <w:rsid w:val="00322FF0"/>
    <w:rsid w:val="00331C8A"/>
    <w:rsid w:val="003530F4"/>
    <w:rsid w:val="00367CB1"/>
    <w:rsid w:val="00391F0E"/>
    <w:rsid w:val="00395564"/>
    <w:rsid w:val="003A2639"/>
    <w:rsid w:val="003A6B78"/>
    <w:rsid w:val="003C4E88"/>
    <w:rsid w:val="003E0922"/>
    <w:rsid w:val="00411F33"/>
    <w:rsid w:val="00414A6B"/>
    <w:rsid w:val="00417172"/>
    <w:rsid w:val="00425DEA"/>
    <w:rsid w:val="00432DF3"/>
    <w:rsid w:val="004346F6"/>
    <w:rsid w:val="00447D4B"/>
    <w:rsid w:val="00466255"/>
    <w:rsid w:val="00475883"/>
    <w:rsid w:val="00481C46"/>
    <w:rsid w:val="004B35D9"/>
    <w:rsid w:val="004B6A9B"/>
    <w:rsid w:val="004D0FBE"/>
    <w:rsid w:val="004E59E5"/>
    <w:rsid w:val="00502F8A"/>
    <w:rsid w:val="00503353"/>
    <w:rsid w:val="0052576A"/>
    <w:rsid w:val="00550D1C"/>
    <w:rsid w:val="00555FB2"/>
    <w:rsid w:val="00562B62"/>
    <w:rsid w:val="005C12C7"/>
    <w:rsid w:val="005C3A06"/>
    <w:rsid w:val="005D34E6"/>
    <w:rsid w:val="005F07B9"/>
    <w:rsid w:val="0063738B"/>
    <w:rsid w:val="00655A49"/>
    <w:rsid w:val="0068778D"/>
    <w:rsid w:val="006B4C8F"/>
    <w:rsid w:val="006D0CDC"/>
    <w:rsid w:val="006D32D0"/>
    <w:rsid w:val="007212DC"/>
    <w:rsid w:val="00746B83"/>
    <w:rsid w:val="00764E23"/>
    <w:rsid w:val="007831D4"/>
    <w:rsid w:val="00797781"/>
    <w:rsid w:val="007D63FE"/>
    <w:rsid w:val="007D6947"/>
    <w:rsid w:val="007F5405"/>
    <w:rsid w:val="00804CBF"/>
    <w:rsid w:val="00806EC7"/>
    <w:rsid w:val="00807679"/>
    <w:rsid w:val="008410B7"/>
    <w:rsid w:val="0087125D"/>
    <w:rsid w:val="00877769"/>
    <w:rsid w:val="008C2571"/>
    <w:rsid w:val="008D08C6"/>
    <w:rsid w:val="008D6AFF"/>
    <w:rsid w:val="009218FE"/>
    <w:rsid w:val="0093700D"/>
    <w:rsid w:val="009572DB"/>
    <w:rsid w:val="009E7A63"/>
    <w:rsid w:val="009E7B50"/>
    <w:rsid w:val="009F2CB8"/>
    <w:rsid w:val="009F4EC3"/>
    <w:rsid w:val="00A04446"/>
    <w:rsid w:val="00A16EA9"/>
    <w:rsid w:val="00A2015B"/>
    <w:rsid w:val="00A2611F"/>
    <w:rsid w:val="00A84BF2"/>
    <w:rsid w:val="00AB79D5"/>
    <w:rsid w:val="00AC5253"/>
    <w:rsid w:val="00AD3E4D"/>
    <w:rsid w:val="00AE01A0"/>
    <w:rsid w:val="00B03388"/>
    <w:rsid w:val="00B04956"/>
    <w:rsid w:val="00B21830"/>
    <w:rsid w:val="00B25A04"/>
    <w:rsid w:val="00B329BD"/>
    <w:rsid w:val="00B42975"/>
    <w:rsid w:val="00B6562B"/>
    <w:rsid w:val="00B728B4"/>
    <w:rsid w:val="00B740B4"/>
    <w:rsid w:val="00B858B9"/>
    <w:rsid w:val="00B922E3"/>
    <w:rsid w:val="00BA1CD7"/>
    <w:rsid w:val="00BA4287"/>
    <w:rsid w:val="00BB04FF"/>
    <w:rsid w:val="00BB617F"/>
    <w:rsid w:val="00BD6A35"/>
    <w:rsid w:val="00BF1443"/>
    <w:rsid w:val="00C004AB"/>
    <w:rsid w:val="00C22338"/>
    <w:rsid w:val="00C23CD6"/>
    <w:rsid w:val="00C6212F"/>
    <w:rsid w:val="00CB1C9B"/>
    <w:rsid w:val="00CB2C98"/>
    <w:rsid w:val="00D14CE9"/>
    <w:rsid w:val="00D43DA2"/>
    <w:rsid w:val="00D46ED4"/>
    <w:rsid w:val="00D624C1"/>
    <w:rsid w:val="00D708B1"/>
    <w:rsid w:val="00D7734D"/>
    <w:rsid w:val="00D82FF4"/>
    <w:rsid w:val="00D90E7D"/>
    <w:rsid w:val="00DA50D6"/>
    <w:rsid w:val="00DC0487"/>
    <w:rsid w:val="00DE0B62"/>
    <w:rsid w:val="00DE6811"/>
    <w:rsid w:val="00DF14C8"/>
    <w:rsid w:val="00DF7907"/>
    <w:rsid w:val="00E10530"/>
    <w:rsid w:val="00E26C34"/>
    <w:rsid w:val="00E376BD"/>
    <w:rsid w:val="00E65ACD"/>
    <w:rsid w:val="00EC0A00"/>
    <w:rsid w:val="00EC309A"/>
    <w:rsid w:val="00EC75F5"/>
    <w:rsid w:val="00F04A35"/>
    <w:rsid w:val="00F25ACB"/>
    <w:rsid w:val="00F73DE2"/>
    <w:rsid w:val="00F83B72"/>
    <w:rsid w:val="00F85C50"/>
    <w:rsid w:val="00FD23C6"/>
    <w:rsid w:val="00FD7B86"/>
    <w:rsid w:val="00FE250F"/>
    <w:rsid w:val="00FE7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8806BBD"/>
  <w15:chartTrackingRefBased/>
  <w15:docId w15:val="{43A6DEF1-257A-4F1B-81E7-A437EEB4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A35"/>
    <w:pPr>
      <w:tabs>
        <w:tab w:val="center" w:pos="4252"/>
        <w:tab w:val="right" w:pos="8504"/>
      </w:tabs>
      <w:snapToGrid w:val="0"/>
    </w:pPr>
  </w:style>
  <w:style w:type="character" w:customStyle="1" w:styleId="a5">
    <w:name w:val="ヘッダー (文字)"/>
    <w:basedOn w:val="a0"/>
    <w:link w:val="a4"/>
    <w:uiPriority w:val="99"/>
    <w:rsid w:val="00BD6A35"/>
  </w:style>
  <w:style w:type="paragraph" w:styleId="a6">
    <w:name w:val="footer"/>
    <w:basedOn w:val="a"/>
    <w:link w:val="a7"/>
    <w:uiPriority w:val="99"/>
    <w:unhideWhenUsed/>
    <w:rsid w:val="00BD6A35"/>
    <w:pPr>
      <w:tabs>
        <w:tab w:val="center" w:pos="4252"/>
        <w:tab w:val="right" w:pos="8504"/>
      </w:tabs>
      <w:snapToGrid w:val="0"/>
    </w:pPr>
  </w:style>
  <w:style w:type="character" w:customStyle="1" w:styleId="a7">
    <w:name w:val="フッター (文字)"/>
    <w:basedOn w:val="a0"/>
    <w:link w:val="a6"/>
    <w:uiPriority w:val="99"/>
    <w:rsid w:val="00BD6A35"/>
  </w:style>
  <w:style w:type="paragraph" w:styleId="a8">
    <w:name w:val="Balloon Text"/>
    <w:basedOn w:val="a"/>
    <w:link w:val="a9"/>
    <w:uiPriority w:val="99"/>
    <w:semiHidden/>
    <w:unhideWhenUsed/>
    <w:rsid w:val="00EC75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5F5"/>
    <w:rPr>
      <w:rFonts w:asciiTheme="majorHAnsi" w:eastAsiaTheme="majorEastAsia" w:hAnsiTheme="majorHAnsi" w:cstheme="majorBidi"/>
      <w:sz w:val="18"/>
      <w:szCs w:val="18"/>
    </w:rPr>
  </w:style>
  <w:style w:type="character" w:styleId="aa">
    <w:name w:val="page number"/>
    <w:basedOn w:val="a0"/>
    <w:uiPriority w:val="99"/>
    <w:semiHidden/>
    <w:unhideWhenUsed/>
    <w:rsid w:val="00321EB6"/>
  </w:style>
  <w:style w:type="table" w:customStyle="1" w:styleId="1">
    <w:name w:val="表 (格子)1"/>
    <w:basedOn w:val="a1"/>
    <w:next w:val="a3"/>
    <w:uiPriority w:val="39"/>
    <w:rsid w:val="000A45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42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257DB-90C8-4BD9-95FB-A81184D45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　浩孝</dc:creator>
  <cp:keywords/>
  <dc:description/>
  <cp:lastModifiedBy>佐藤　一明</cp:lastModifiedBy>
  <cp:revision>5</cp:revision>
  <cp:lastPrinted>2021-02-04T03:47:00Z</cp:lastPrinted>
  <dcterms:created xsi:type="dcterms:W3CDTF">2021-02-09T06:54:00Z</dcterms:created>
  <dcterms:modified xsi:type="dcterms:W3CDTF">2021-02-17T05:50:00Z</dcterms:modified>
</cp:coreProperties>
</file>